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82F" w:rsidRPr="00222F95" w:rsidRDefault="009A582F" w:rsidP="00E05150">
      <w:pPr>
        <w:pStyle w:val="Heading3"/>
        <w:shd w:val="clear" w:color="auto" w:fill="E6E6E6"/>
        <w:spacing w:before="0" w:after="120" w:line="259" w:lineRule="auto"/>
        <w:jc w:val="center"/>
        <w:rPr>
          <w:rFonts w:asciiTheme="minorHAnsi" w:hAnsiTheme="minorHAnsi" w:cs="Times New Roman"/>
          <w:b/>
          <w:color w:val="auto"/>
          <w:sz w:val="22"/>
          <w:szCs w:val="22"/>
        </w:rPr>
      </w:pPr>
      <w:r w:rsidRPr="00222F95">
        <w:rPr>
          <w:rFonts w:asciiTheme="minorHAnsi" w:hAnsiTheme="minorHAnsi" w:cs="Times New Roman"/>
          <w:b/>
          <w:color w:val="auto"/>
          <w:sz w:val="22"/>
          <w:szCs w:val="22"/>
        </w:rPr>
        <w:t>5. klase</w:t>
      </w:r>
    </w:p>
    <w:p w:rsidR="00C56B9B" w:rsidRPr="00222F95" w:rsidRDefault="009A582F"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1</w:t>
      </w:r>
      <w:r w:rsidR="00C56B9B" w:rsidRPr="00222F95">
        <w:rPr>
          <w:rFonts w:asciiTheme="minorHAnsi" w:hAnsiTheme="minorHAnsi"/>
          <w:b/>
          <w:sz w:val="22"/>
          <w:szCs w:val="22"/>
        </w:rPr>
        <w:t>.</w:t>
      </w:r>
      <w:r w:rsidR="00F61EE8" w:rsidRPr="00222F95">
        <w:rPr>
          <w:rFonts w:asciiTheme="minorHAnsi" w:hAnsiTheme="minorHAnsi"/>
          <w:b/>
          <w:sz w:val="22"/>
          <w:szCs w:val="22"/>
        </w:rPr>
        <w:tab/>
      </w:r>
      <w:r w:rsidR="00A3405F" w:rsidRPr="00222F95">
        <w:rPr>
          <w:rFonts w:asciiTheme="minorHAnsi" w:hAnsiTheme="minorHAnsi"/>
          <w:sz w:val="22"/>
          <w:szCs w:val="22"/>
        </w:rPr>
        <w:t xml:space="preserve">Katrā </w:t>
      </w:r>
      <w:r w:rsidR="000B2266" w:rsidRPr="00222F95">
        <w:rPr>
          <w:rFonts w:asciiTheme="minorHAnsi" w:hAnsiTheme="minorHAnsi"/>
          <w:sz w:val="22"/>
          <w:szCs w:val="22"/>
        </w:rPr>
        <w:t>lodziņā</w:t>
      </w:r>
      <w:r w:rsidR="00A3405F" w:rsidRPr="00222F95">
        <w:rPr>
          <w:rFonts w:asciiTheme="minorHAnsi" w:hAnsiTheme="minorHAnsi"/>
          <w:sz w:val="22"/>
          <w:szCs w:val="22"/>
        </w:rPr>
        <w:t xml:space="preserve"> ieraksti “</w:t>
      </w:r>
      <m:oMath>
        <m:r>
          <w:rPr>
            <w:rFonts w:ascii="Cambria Math" w:hAnsi="Cambria Math"/>
            <w:sz w:val="22"/>
            <w:szCs w:val="22"/>
          </w:rPr>
          <m:t>+</m:t>
        </m:r>
      </m:oMath>
      <w:r w:rsidR="00A3405F" w:rsidRPr="00222F95">
        <w:rPr>
          <w:rFonts w:asciiTheme="minorHAnsi" w:hAnsiTheme="minorHAnsi"/>
          <w:sz w:val="22"/>
          <w:szCs w:val="22"/>
        </w:rPr>
        <w:t>” vai “</w:t>
      </w:r>
      <m:oMath>
        <m:r>
          <w:rPr>
            <w:rFonts w:ascii="Cambria Math" w:hAnsi="Cambria Math"/>
            <w:sz w:val="22"/>
            <w:szCs w:val="22"/>
          </w:rPr>
          <m:t>-</m:t>
        </m:r>
      </m:oMath>
      <w:r w:rsidR="00A3405F" w:rsidRPr="00222F95">
        <w:rPr>
          <w:rFonts w:asciiTheme="minorHAnsi" w:hAnsiTheme="minorHAnsi"/>
          <w:sz w:val="22"/>
          <w:szCs w:val="22"/>
        </w:rPr>
        <w:t>” zīmi tā, lai iegūtu patiesu vienādību!</w:t>
      </w:r>
    </w:p>
    <w:p w:rsidR="00C56B9B" w:rsidRPr="00222F95" w:rsidRDefault="00A3405F" w:rsidP="00E05150">
      <w:pPr>
        <w:spacing w:after="120" w:line="259" w:lineRule="auto"/>
        <w:jc w:val="both"/>
        <w:rPr>
          <w:rFonts w:asciiTheme="minorHAnsi" w:hAnsiTheme="minorHAnsi"/>
          <w:sz w:val="22"/>
          <w:szCs w:val="22"/>
        </w:rPr>
      </w:pPr>
      <m:oMathPara>
        <m:oMath>
          <m:r>
            <w:rPr>
              <w:rFonts w:ascii="Cambria Math" w:hAnsi="Cambria Math"/>
              <w:sz w:val="22"/>
              <w:szCs w:val="22"/>
            </w:rPr>
            <m:t xml:space="preserve">64 </m:t>
          </m:r>
          <m:r>
            <m:rPr>
              <m:sty m:val="p"/>
            </m:rPr>
            <w:rPr>
              <w:rFonts w:ascii="Cambria Math" w:hAnsi="Cambria Math"/>
              <w:sz w:val="22"/>
              <w:szCs w:val="22"/>
            </w:rPr>
            <w:sym w:font="Wingdings" w:char="F0A8"/>
          </m:r>
          <m:r>
            <m:rPr>
              <m:sty m:val="p"/>
            </m:rPr>
            <w:rPr>
              <w:rFonts w:ascii="Cambria Math" w:hAnsi="Cambria Math"/>
              <w:sz w:val="22"/>
              <w:szCs w:val="22"/>
            </w:rPr>
            <m:t xml:space="preserve"> </m:t>
          </m:r>
          <m:r>
            <w:rPr>
              <w:rFonts w:ascii="Cambria Math" w:hAnsi="Cambria Math"/>
              <w:sz w:val="22"/>
              <w:szCs w:val="22"/>
            </w:rPr>
            <m:t xml:space="preserve">32 </m:t>
          </m:r>
          <m:r>
            <m:rPr>
              <m:sty m:val="p"/>
            </m:rPr>
            <w:rPr>
              <w:rFonts w:ascii="Cambria Math" w:hAnsi="Cambria Math"/>
              <w:sz w:val="22"/>
              <w:szCs w:val="22"/>
            </w:rPr>
            <w:sym w:font="Wingdings" w:char="F0A8"/>
          </m:r>
          <m:r>
            <m:rPr>
              <m:sty m:val="p"/>
            </m:rPr>
            <w:rPr>
              <w:rFonts w:ascii="Cambria Math" w:hAnsi="Cambria Math"/>
              <w:sz w:val="22"/>
              <w:szCs w:val="22"/>
            </w:rPr>
            <m:t xml:space="preserve"> </m:t>
          </m:r>
          <m:r>
            <w:rPr>
              <w:rFonts w:ascii="Cambria Math" w:hAnsi="Cambria Math"/>
              <w:sz w:val="22"/>
              <w:szCs w:val="22"/>
            </w:rPr>
            <m:t xml:space="preserve">16 </m:t>
          </m:r>
          <m:r>
            <m:rPr>
              <m:sty m:val="p"/>
            </m:rPr>
            <w:rPr>
              <w:rFonts w:ascii="Cambria Math" w:hAnsi="Cambria Math"/>
              <w:sz w:val="22"/>
              <w:szCs w:val="22"/>
            </w:rPr>
            <w:sym w:font="Wingdings" w:char="F0A8"/>
          </m:r>
          <m:r>
            <m:rPr>
              <m:sty m:val="p"/>
            </m:rPr>
            <w:rPr>
              <w:rFonts w:ascii="Cambria Math" w:hAnsi="Cambria Math"/>
              <w:sz w:val="22"/>
              <w:szCs w:val="22"/>
            </w:rPr>
            <m:t xml:space="preserve"> </m:t>
          </m:r>
          <m:r>
            <w:rPr>
              <w:rFonts w:ascii="Cambria Math" w:hAnsi="Cambria Math"/>
              <w:sz w:val="22"/>
              <w:szCs w:val="22"/>
            </w:rPr>
            <m:t xml:space="preserve">8 </m:t>
          </m:r>
          <m:r>
            <m:rPr>
              <m:sty m:val="p"/>
            </m:rPr>
            <w:rPr>
              <w:rFonts w:ascii="Cambria Math" w:hAnsi="Cambria Math"/>
              <w:sz w:val="22"/>
              <w:szCs w:val="22"/>
            </w:rPr>
            <w:sym w:font="Wingdings" w:char="F0A8"/>
          </m:r>
          <m:r>
            <m:rPr>
              <m:sty m:val="p"/>
            </m:rPr>
            <w:rPr>
              <w:rFonts w:ascii="Cambria Math" w:hAnsi="Cambria Math"/>
              <w:sz w:val="22"/>
              <w:szCs w:val="22"/>
            </w:rPr>
            <m:t xml:space="preserve"> </m:t>
          </m:r>
          <m:r>
            <w:rPr>
              <w:rFonts w:ascii="Cambria Math" w:hAnsi="Cambria Math"/>
              <w:sz w:val="22"/>
              <w:szCs w:val="22"/>
            </w:rPr>
            <m:t xml:space="preserve">4 </m:t>
          </m:r>
          <m:r>
            <m:rPr>
              <m:sty m:val="p"/>
            </m:rPr>
            <w:rPr>
              <w:rFonts w:ascii="Cambria Math" w:hAnsi="Cambria Math"/>
              <w:sz w:val="22"/>
              <w:szCs w:val="22"/>
            </w:rPr>
            <w:sym w:font="Wingdings" w:char="F0A8"/>
          </m:r>
          <m:r>
            <m:rPr>
              <m:sty m:val="p"/>
            </m:rPr>
            <w:rPr>
              <w:rFonts w:ascii="Cambria Math" w:hAnsi="Cambria Math"/>
              <w:sz w:val="22"/>
              <w:szCs w:val="22"/>
            </w:rPr>
            <m:t xml:space="preserve"> </m:t>
          </m:r>
          <m:r>
            <w:rPr>
              <w:rFonts w:ascii="Cambria Math" w:hAnsi="Cambria Math"/>
              <w:sz w:val="22"/>
              <w:szCs w:val="22"/>
            </w:rPr>
            <m:t xml:space="preserve">2 </m:t>
          </m:r>
          <m:r>
            <m:rPr>
              <m:sty m:val="p"/>
            </m:rPr>
            <w:rPr>
              <w:rFonts w:ascii="Cambria Math" w:hAnsi="Cambria Math"/>
              <w:sz w:val="22"/>
              <w:szCs w:val="22"/>
            </w:rPr>
            <w:sym w:font="Wingdings" w:char="F0A8"/>
          </m:r>
          <m:r>
            <m:rPr>
              <m:sty m:val="p"/>
            </m:rPr>
            <w:rPr>
              <w:rFonts w:ascii="Cambria Math" w:hAnsi="Cambria Math"/>
              <w:sz w:val="22"/>
              <w:szCs w:val="22"/>
            </w:rPr>
            <m:t xml:space="preserve"> </m:t>
          </m:r>
          <m:r>
            <w:rPr>
              <w:rFonts w:ascii="Cambria Math" w:hAnsi="Cambria Math"/>
              <w:sz w:val="22"/>
              <w:szCs w:val="22"/>
            </w:rPr>
            <m:t>1=81</m:t>
          </m:r>
        </m:oMath>
      </m:oMathPara>
    </w:p>
    <w:p w:rsidR="009A582F" w:rsidRPr="00222F95" w:rsidRDefault="009A582F"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2.</w:t>
      </w:r>
      <w:r w:rsidR="00F61EE8" w:rsidRPr="00222F95">
        <w:rPr>
          <w:rFonts w:asciiTheme="minorHAnsi" w:hAnsiTheme="minorHAnsi"/>
          <w:b/>
          <w:sz w:val="22"/>
          <w:szCs w:val="22"/>
        </w:rPr>
        <w:tab/>
      </w:r>
      <w:r w:rsidRPr="00222F95">
        <w:rPr>
          <w:rFonts w:asciiTheme="minorHAnsi" w:hAnsiTheme="minorHAnsi"/>
          <w:sz w:val="22"/>
          <w:szCs w:val="22"/>
        </w:rPr>
        <w:t>Nosaki izmērus visiem tādiem taisnstūriem, kuru malas iet pa rūtiņu līnijām un kuru la</w:t>
      </w:r>
      <w:r w:rsidR="006D3C0B" w:rsidRPr="00222F95">
        <w:rPr>
          <w:rFonts w:asciiTheme="minorHAnsi" w:hAnsiTheme="minorHAnsi"/>
          <w:sz w:val="22"/>
          <w:szCs w:val="22"/>
        </w:rPr>
        <w:t xml:space="preserve">ukums ir tikpat liels kā </w:t>
      </w:r>
      <w:r w:rsidR="006D3C0B" w:rsidRPr="00222F95">
        <w:rPr>
          <w:rFonts w:asciiTheme="minorHAnsi" w:hAnsiTheme="minorHAnsi"/>
          <w:sz w:val="22"/>
          <w:szCs w:val="22"/>
        </w:rPr>
        <w:fldChar w:fldCharType="begin"/>
      </w:r>
      <w:r w:rsidR="006D3C0B" w:rsidRPr="00222F95">
        <w:rPr>
          <w:rFonts w:asciiTheme="minorHAnsi" w:hAnsiTheme="minorHAnsi"/>
          <w:sz w:val="22"/>
          <w:szCs w:val="22"/>
        </w:rPr>
        <w:instrText xml:space="preserve"> REF _Ref436647629  \* MERGEFORMAT </w:instrText>
      </w:r>
      <w:r w:rsidR="006D3C0B" w:rsidRPr="00222F95">
        <w:rPr>
          <w:rFonts w:asciiTheme="minorHAnsi" w:hAnsiTheme="minorHAnsi"/>
          <w:sz w:val="22"/>
          <w:szCs w:val="22"/>
        </w:rPr>
        <w:fldChar w:fldCharType="separate"/>
      </w:r>
      <w:r w:rsidR="002B1D5F">
        <w:rPr>
          <w:rFonts w:asciiTheme="minorHAnsi" w:hAnsiTheme="minorHAnsi"/>
          <w:noProof/>
          <w:sz w:val="22"/>
          <w:szCs w:val="22"/>
        </w:rPr>
        <w:t>1</w:t>
      </w:r>
      <w:r w:rsidR="002B1D5F" w:rsidRPr="00222F95">
        <w:rPr>
          <w:rFonts w:asciiTheme="minorHAnsi" w:hAnsiTheme="minorHAnsi"/>
          <w:sz w:val="22"/>
          <w:szCs w:val="22"/>
        </w:rPr>
        <w:t>. att.</w:t>
      </w:r>
      <w:r w:rsidR="006D3C0B" w:rsidRPr="00222F95">
        <w:rPr>
          <w:rFonts w:asciiTheme="minorHAnsi" w:hAnsiTheme="minorHAnsi"/>
          <w:sz w:val="22"/>
          <w:szCs w:val="22"/>
        </w:rPr>
        <w:fldChar w:fldCharType="end"/>
      </w:r>
      <w:r w:rsidRPr="00222F95">
        <w:rPr>
          <w:rFonts w:asciiTheme="minorHAnsi" w:hAnsiTheme="minorHAnsi"/>
          <w:sz w:val="22"/>
          <w:szCs w:val="22"/>
        </w:rPr>
        <w:t xml:space="preserve"> dotā četrstūra laukums!</w:t>
      </w:r>
    </w:p>
    <w:p w:rsidR="00064B9B" w:rsidRPr="00222F95" w:rsidRDefault="00B505A7" w:rsidP="00E05150">
      <w:pPr>
        <w:keepNext/>
        <w:spacing w:after="120" w:line="259" w:lineRule="auto"/>
        <w:jc w:val="center"/>
        <w:rPr>
          <w:rFonts w:asciiTheme="minorHAnsi" w:hAnsiTheme="minorHAnsi"/>
          <w:sz w:val="22"/>
          <w:szCs w:val="22"/>
        </w:rPr>
      </w:pPr>
      <w:r w:rsidRPr="00222F95">
        <w:rPr>
          <w:rFonts w:asciiTheme="minorHAnsi" w:hAnsiTheme="minorHAnsi"/>
          <w:noProof/>
          <w:sz w:val="22"/>
          <w:szCs w:val="22"/>
          <w:lang w:val="en-US" w:eastAsia="en-US"/>
        </w:rPr>
        <w:drawing>
          <wp:inline distT="0" distB="0" distL="0" distR="0" wp14:anchorId="6042A8B0" wp14:editId="784E5062">
            <wp:extent cx="1531006" cy="1247775"/>
            <wp:effectExtent l="0" t="0" r="0" b="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42881" cy="1257453"/>
                    </a:xfrm>
                    <a:prstGeom prst="rect">
                      <a:avLst/>
                    </a:prstGeom>
                  </pic:spPr>
                </pic:pic>
              </a:graphicData>
            </a:graphic>
          </wp:inline>
        </w:drawing>
      </w:r>
    </w:p>
    <w:bookmarkStart w:id="0" w:name="_Ref436647629"/>
    <w:p w:rsidR="009A582F" w:rsidRPr="00222F95" w:rsidRDefault="00064B9B" w:rsidP="00E05150">
      <w:pPr>
        <w:pStyle w:val="Caption"/>
        <w:spacing w:after="120" w:line="259" w:lineRule="auto"/>
        <w:jc w:val="center"/>
        <w:rPr>
          <w:rFonts w:asciiTheme="minorHAnsi" w:hAnsiTheme="minorHAnsi"/>
          <w:noProof/>
          <w:sz w:val="22"/>
          <w:szCs w:val="22"/>
        </w:rPr>
      </w:pPr>
      <w:r w:rsidRPr="00222F95">
        <w:rPr>
          <w:rFonts w:asciiTheme="minorHAnsi" w:hAnsiTheme="minorHAnsi"/>
          <w:noProof/>
          <w:sz w:val="22"/>
          <w:szCs w:val="22"/>
        </w:rPr>
        <w:fldChar w:fldCharType="begin"/>
      </w:r>
      <w:r w:rsidRPr="00222F95">
        <w:rPr>
          <w:rFonts w:asciiTheme="minorHAnsi" w:hAnsiTheme="minorHAnsi"/>
          <w:noProof/>
          <w:sz w:val="22"/>
          <w:szCs w:val="22"/>
        </w:rPr>
        <w:instrText xml:space="preserve"> SEQ Figure \* ARABIC </w:instrText>
      </w:r>
      <w:r w:rsidRPr="00222F95">
        <w:rPr>
          <w:rFonts w:asciiTheme="minorHAnsi" w:hAnsiTheme="minorHAnsi"/>
          <w:noProof/>
          <w:sz w:val="22"/>
          <w:szCs w:val="22"/>
        </w:rPr>
        <w:fldChar w:fldCharType="separate"/>
      </w:r>
      <w:r w:rsidR="002B1D5F">
        <w:rPr>
          <w:rFonts w:asciiTheme="minorHAnsi" w:hAnsiTheme="minorHAnsi"/>
          <w:noProof/>
          <w:sz w:val="22"/>
          <w:szCs w:val="22"/>
        </w:rPr>
        <w:t>1</w:t>
      </w:r>
      <w:r w:rsidRPr="00222F95">
        <w:rPr>
          <w:rFonts w:asciiTheme="minorHAnsi" w:hAnsiTheme="minorHAnsi"/>
          <w:noProof/>
          <w:sz w:val="22"/>
          <w:szCs w:val="22"/>
        </w:rPr>
        <w:fldChar w:fldCharType="end"/>
      </w:r>
      <w:r w:rsidRPr="00222F95">
        <w:rPr>
          <w:rFonts w:asciiTheme="minorHAnsi" w:hAnsiTheme="minorHAnsi"/>
          <w:sz w:val="22"/>
          <w:szCs w:val="22"/>
        </w:rPr>
        <w:t>. att.</w:t>
      </w:r>
      <w:bookmarkEnd w:id="0"/>
    </w:p>
    <w:p w:rsidR="006853A2" w:rsidRPr="00222F95" w:rsidRDefault="004E44BF" w:rsidP="00E05150">
      <w:pPr>
        <w:spacing w:after="120" w:line="259" w:lineRule="auto"/>
        <w:ind w:left="284" w:hanging="284"/>
        <w:jc w:val="both"/>
        <w:rPr>
          <w:rFonts w:asciiTheme="minorHAnsi" w:hAnsiTheme="minorHAnsi"/>
          <w:b/>
          <w:sz w:val="22"/>
          <w:szCs w:val="22"/>
        </w:rPr>
      </w:pPr>
      <w:r w:rsidRPr="00222F95">
        <w:rPr>
          <w:rFonts w:asciiTheme="minorHAnsi" w:hAnsiTheme="minorHAnsi"/>
          <w:b/>
          <w:sz w:val="22"/>
          <w:szCs w:val="22"/>
        </w:rPr>
        <w:t>3.</w:t>
      </w:r>
      <w:r w:rsidR="00F61EE8" w:rsidRPr="00222F95">
        <w:rPr>
          <w:rFonts w:asciiTheme="minorHAnsi" w:hAnsiTheme="minorHAnsi"/>
          <w:b/>
          <w:sz w:val="22"/>
          <w:szCs w:val="22"/>
        </w:rPr>
        <w:tab/>
      </w:r>
      <w:r w:rsidRPr="00222F95">
        <w:rPr>
          <w:rFonts w:asciiTheme="minorHAnsi" w:hAnsiTheme="minorHAnsi"/>
          <w:sz w:val="22"/>
          <w:szCs w:val="22"/>
        </w:rPr>
        <w:t xml:space="preserve">Atrodi lielāko </w:t>
      </w:r>
      <w:proofErr w:type="spellStart"/>
      <w:r w:rsidRPr="00222F95">
        <w:rPr>
          <w:rFonts w:asciiTheme="minorHAnsi" w:hAnsiTheme="minorHAnsi"/>
          <w:sz w:val="22"/>
          <w:szCs w:val="22"/>
        </w:rPr>
        <w:t>piecciparu</w:t>
      </w:r>
      <w:proofErr w:type="spellEnd"/>
      <w:r w:rsidRPr="00222F95">
        <w:rPr>
          <w:rFonts w:asciiTheme="minorHAnsi" w:hAnsiTheme="minorHAnsi"/>
          <w:sz w:val="22"/>
          <w:szCs w:val="22"/>
        </w:rPr>
        <w:t xml:space="preserve"> skaitli, kas dalās ar 3 un kam visi cipari ir dažādi!</w:t>
      </w:r>
    </w:p>
    <w:p w:rsidR="004E44BF" w:rsidRPr="00222F95" w:rsidRDefault="004E44BF"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4.</w:t>
      </w:r>
      <w:r w:rsidR="00F61EE8" w:rsidRPr="00222F95">
        <w:rPr>
          <w:rFonts w:asciiTheme="minorHAnsi" w:hAnsiTheme="minorHAnsi"/>
          <w:b/>
          <w:sz w:val="22"/>
          <w:szCs w:val="22"/>
        </w:rPr>
        <w:tab/>
      </w:r>
      <w:r w:rsidRPr="00222F95">
        <w:rPr>
          <w:rFonts w:asciiTheme="minorHAnsi" w:hAnsiTheme="minorHAnsi"/>
          <w:sz w:val="22"/>
          <w:szCs w:val="22"/>
        </w:rPr>
        <w:t xml:space="preserve">Vai astoņstūra virsotnēs var ierakstīt </w:t>
      </w:r>
      <w:r w:rsidR="00A63B15" w:rsidRPr="00222F95">
        <w:rPr>
          <w:rFonts w:asciiTheme="minorHAnsi" w:hAnsiTheme="minorHAnsi"/>
          <w:sz w:val="22"/>
          <w:szCs w:val="22"/>
        </w:rPr>
        <w:t xml:space="preserve">naturālus </w:t>
      </w:r>
      <w:r w:rsidRPr="00222F95">
        <w:rPr>
          <w:rFonts w:asciiTheme="minorHAnsi" w:hAnsiTheme="minorHAnsi"/>
          <w:sz w:val="22"/>
          <w:szCs w:val="22"/>
        </w:rPr>
        <w:t>skaitļu</w:t>
      </w:r>
      <w:r w:rsidR="00A63B15" w:rsidRPr="00222F95">
        <w:rPr>
          <w:rFonts w:asciiTheme="minorHAnsi" w:hAnsiTheme="minorHAnsi"/>
          <w:sz w:val="22"/>
          <w:szCs w:val="22"/>
        </w:rPr>
        <w:t xml:space="preserve">s no 1 līdz 8 (katrā virsotnē </w:t>
      </w:r>
      <w:r w:rsidRPr="00222F95">
        <w:rPr>
          <w:rFonts w:asciiTheme="minorHAnsi" w:hAnsiTheme="minorHAnsi"/>
          <w:sz w:val="22"/>
          <w:szCs w:val="22"/>
        </w:rPr>
        <w:t>citu skaitli) tā, lai, katrai malai</w:t>
      </w:r>
      <w:r w:rsidR="00A63B15" w:rsidRPr="00222F95">
        <w:rPr>
          <w:rFonts w:asciiTheme="minorHAnsi" w:hAnsiTheme="minorHAnsi"/>
          <w:sz w:val="22"/>
          <w:szCs w:val="22"/>
        </w:rPr>
        <w:t>,</w:t>
      </w:r>
      <w:r w:rsidRPr="00222F95">
        <w:rPr>
          <w:rFonts w:asciiTheme="minorHAnsi" w:hAnsiTheme="minorHAnsi"/>
          <w:sz w:val="22"/>
          <w:szCs w:val="22"/>
        </w:rPr>
        <w:t xml:space="preserve"> aprēķinot tās galos ierakstīto skaitļu starpību, visas astoņas iegūtās starpības būtu dažādas?</w:t>
      </w:r>
    </w:p>
    <w:p w:rsidR="00AB2B51" w:rsidRPr="00222F95" w:rsidRDefault="004E44BF"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5.</w:t>
      </w:r>
      <w:r w:rsidR="00F61EE8" w:rsidRPr="00222F95">
        <w:rPr>
          <w:rFonts w:asciiTheme="minorHAnsi" w:hAnsiTheme="minorHAnsi"/>
          <w:sz w:val="22"/>
          <w:szCs w:val="22"/>
        </w:rPr>
        <w:tab/>
      </w:r>
      <w:r w:rsidR="00AB2B51" w:rsidRPr="00222F95">
        <w:rPr>
          <w:rFonts w:asciiTheme="minorHAnsi" w:hAnsiTheme="minorHAnsi"/>
          <w:sz w:val="22"/>
          <w:szCs w:val="22"/>
        </w:rPr>
        <w:t xml:space="preserve">Kādā mēnesī trīs trešdienas bija pāra datumos. Kāda nedēļas </w:t>
      </w:r>
      <w:r w:rsidR="00F61EE8" w:rsidRPr="00222F95">
        <w:rPr>
          <w:rFonts w:asciiTheme="minorHAnsi" w:hAnsiTheme="minorHAnsi"/>
          <w:sz w:val="22"/>
          <w:szCs w:val="22"/>
        </w:rPr>
        <w:t>diena bija šī mēneša 18. datums</w:t>
      </w:r>
      <w:r w:rsidR="00AB2B51" w:rsidRPr="00222F95">
        <w:rPr>
          <w:rFonts w:asciiTheme="minorHAnsi" w:hAnsiTheme="minorHAnsi"/>
          <w:sz w:val="22"/>
          <w:szCs w:val="22"/>
        </w:rPr>
        <w:t>?</w:t>
      </w:r>
    </w:p>
    <w:p w:rsidR="00222F95" w:rsidRDefault="00222F95" w:rsidP="00E05150">
      <w:pPr>
        <w:spacing w:after="120"/>
      </w:pPr>
    </w:p>
    <w:p w:rsidR="00E05150" w:rsidRDefault="00E05150" w:rsidP="00E05150">
      <w:pPr>
        <w:spacing w:after="120"/>
      </w:pPr>
    </w:p>
    <w:p w:rsidR="00D72F59" w:rsidRPr="00222F95" w:rsidRDefault="00D72F59" w:rsidP="00E05150">
      <w:pPr>
        <w:pStyle w:val="Heading3"/>
        <w:shd w:val="clear" w:color="auto" w:fill="E6E6E6"/>
        <w:spacing w:before="0" w:after="120" w:line="259" w:lineRule="auto"/>
        <w:jc w:val="center"/>
        <w:rPr>
          <w:rFonts w:asciiTheme="minorHAnsi" w:hAnsiTheme="minorHAnsi" w:cs="Times New Roman"/>
          <w:b/>
          <w:color w:val="auto"/>
          <w:sz w:val="22"/>
          <w:szCs w:val="22"/>
        </w:rPr>
      </w:pPr>
      <w:r w:rsidRPr="00222F95">
        <w:rPr>
          <w:rFonts w:asciiTheme="minorHAnsi" w:hAnsiTheme="minorHAnsi" w:cs="Times New Roman"/>
          <w:b/>
          <w:color w:val="auto"/>
          <w:sz w:val="22"/>
          <w:szCs w:val="22"/>
        </w:rPr>
        <w:t>6. klase</w:t>
      </w:r>
    </w:p>
    <w:p w:rsidR="0059631C" w:rsidRPr="00222F95" w:rsidRDefault="00DF1CEB"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1.</w:t>
      </w:r>
      <w:r w:rsidR="00F16E60" w:rsidRPr="00222F95">
        <w:rPr>
          <w:rFonts w:asciiTheme="minorHAnsi" w:hAnsiTheme="minorHAnsi"/>
          <w:b/>
          <w:sz w:val="22"/>
          <w:szCs w:val="22"/>
        </w:rPr>
        <w:tab/>
      </w:r>
      <w:r w:rsidR="00D72F59" w:rsidRPr="00222F95">
        <w:rPr>
          <w:rFonts w:asciiTheme="minorHAnsi" w:hAnsiTheme="minorHAnsi"/>
          <w:sz w:val="22"/>
          <w:szCs w:val="22"/>
        </w:rPr>
        <w:t>Atrodi</w:t>
      </w:r>
      <w:r w:rsidR="0059631C" w:rsidRPr="00222F95">
        <w:rPr>
          <w:rFonts w:asciiTheme="minorHAnsi" w:hAnsiTheme="minorHAnsi"/>
          <w:sz w:val="22"/>
          <w:szCs w:val="22"/>
        </w:rPr>
        <w:t xml:space="preserve"> t</w:t>
      </w:r>
      <w:r w:rsidR="00D72F59" w:rsidRPr="00222F95">
        <w:rPr>
          <w:rFonts w:asciiTheme="minorHAnsi" w:hAnsiTheme="minorHAnsi"/>
          <w:sz w:val="22"/>
          <w:szCs w:val="22"/>
        </w:rPr>
        <w:t>ādu</w:t>
      </w:r>
      <w:r w:rsidR="0059631C" w:rsidRPr="00222F95">
        <w:rPr>
          <w:rFonts w:asciiTheme="minorHAnsi" w:hAnsiTheme="minorHAnsi"/>
          <w:sz w:val="22"/>
          <w:szCs w:val="22"/>
        </w:rPr>
        <w:t xml:space="preserve"> </w:t>
      </w:r>
      <w:r w:rsidR="00D72F59" w:rsidRPr="00222F95">
        <w:rPr>
          <w:rFonts w:asciiTheme="minorHAnsi" w:hAnsiTheme="minorHAnsi"/>
          <w:sz w:val="22"/>
          <w:szCs w:val="22"/>
        </w:rPr>
        <w:t>skaitli</w:t>
      </w:r>
      <w:r w:rsidR="0059631C" w:rsidRPr="00222F95">
        <w:rPr>
          <w:rFonts w:asciiTheme="minorHAnsi" w:hAnsiTheme="minorHAnsi"/>
          <w:sz w:val="22"/>
          <w:szCs w:val="22"/>
        </w:rPr>
        <w:t>, kas dalot ar 11, dod atlikumu 5, bet, dalot ar 13, dod atlikumu 9</w:t>
      </w:r>
      <w:r w:rsidR="00D72F59" w:rsidRPr="00222F95">
        <w:rPr>
          <w:rFonts w:asciiTheme="minorHAnsi" w:hAnsiTheme="minorHAnsi"/>
          <w:sz w:val="22"/>
          <w:szCs w:val="22"/>
        </w:rPr>
        <w:t>.</w:t>
      </w:r>
    </w:p>
    <w:p w:rsidR="00C56B9B" w:rsidRPr="00222F95" w:rsidRDefault="006F7A1B"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2</w:t>
      </w:r>
      <w:r w:rsidR="00C56B9B" w:rsidRPr="00222F95">
        <w:rPr>
          <w:rFonts w:asciiTheme="minorHAnsi" w:hAnsiTheme="minorHAnsi"/>
          <w:b/>
          <w:sz w:val="22"/>
          <w:szCs w:val="22"/>
        </w:rPr>
        <w:t>.</w:t>
      </w:r>
      <w:r w:rsidR="00A761C0" w:rsidRPr="00222F95">
        <w:rPr>
          <w:rFonts w:asciiTheme="minorHAnsi" w:hAnsiTheme="minorHAnsi"/>
          <w:b/>
          <w:sz w:val="22"/>
          <w:szCs w:val="22"/>
        </w:rPr>
        <w:tab/>
      </w:r>
      <w:r w:rsidR="004324BE" w:rsidRPr="00222F95">
        <w:rPr>
          <w:rFonts w:asciiTheme="minorHAnsi" w:hAnsiTheme="minorHAnsi"/>
          <w:sz w:val="22"/>
          <w:szCs w:val="22"/>
        </w:rPr>
        <w:t xml:space="preserve">Kādā valstī ir tikai </w:t>
      </w:r>
      <w:r w:rsidR="00150AB8" w:rsidRPr="00222F95">
        <w:rPr>
          <w:rFonts w:asciiTheme="minorHAnsi" w:hAnsiTheme="minorHAnsi"/>
          <w:sz w:val="22"/>
          <w:szCs w:val="22"/>
        </w:rPr>
        <w:t>15-</w:t>
      </w:r>
      <w:r w:rsidR="004324BE" w:rsidRPr="00222F95">
        <w:rPr>
          <w:rFonts w:asciiTheme="minorHAnsi" w:hAnsiTheme="minorHAnsi"/>
          <w:sz w:val="22"/>
          <w:szCs w:val="22"/>
        </w:rPr>
        <w:t>solāru</w:t>
      </w:r>
      <w:r w:rsidR="00150AB8" w:rsidRPr="00222F95">
        <w:rPr>
          <w:rFonts w:asciiTheme="minorHAnsi" w:hAnsiTheme="minorHAnsi"/>
          <w:sz w:val="22"/>
          <w:szCs w:val="22"/>
        </w:rPr>
        <w:t xml:space="preserve"> un 20-</w:t>
      </w:r>
      <w:r w:rsidR="004324BE" w:rsidRPr="00222F95">
        <w:rPr>
          <w:rFonts w:asciiTheme="minorHAnsi" w:hAnsiTheme="minorHAnsi"/>
          <w:sz w:val="22"/>
          <w:szCs w:val="22"/>
        </w:rPr>
        <w:t xml:space="preserve">solāru monētas. </w:t>
      </w:r>
      <w:proofErr w:type="spellStart"/>
      <w:r w:rsidR="004324BE" w:rsidRPr="00222F95">
        <w:rPr>
          <w:rFonts w:asciiTheme="minorHAnsi" w:hAnsiTheme="minorHAnsi"/>
          <w:sz w:val="22"/>
          <w:szCs w:val="22"/>
        </w:rPr>
        <w:t>Makvīnam</w:t>
      </w:r>
      <w:proofErr w:type="spellEnd"/>
      <w:r w:rsidR="00150AB8" w:rsidRPr="00222F95">
        <w:rPr>
          <w:rFonts w:asciiTheme="minorHAnsi" w:hAnsiTheme="minorHAnsi"/>
          <w:sz w:val="22"/>
          <w:szCs w:val="22"/>
        </w:rPr>
        <w:t xml:space="preserve"> bija dažas</w:t>
      </w:r>
      <w:r w:rsidR="00FE3B4D" w:rsidRPr="00222F95">
        <w:rPr>
          <w:rFonts w:asciiTheme="minorHAnsi" w:hAnsiTheme="minorHAnsi"/>
          <w:sz w:val="22"/>
          <w:szCs w:val="22"/>
        </w:rPr>
        <w:t xml:space="preserve"> monētas.</w:t>
      </w:r>
      <w:r w:rsidR="004324BE" w:rsidRPr="00222F95">
        <w:rPr>
          <w:rFonts w:asciiTheme="minorHAnsi" w:hAnsiTheme="minorHAnsi"/>
          <w:sz w:val="22"/>
          <w:szCs w:val="22"/>
        </w:rPr>
        <w:t xml:space="preserve"> D</w:t>
      </w:r>
      <w:r w:rsidR="00C56B9B" w:rsidRPr="00222F95">
        <w:rPr>
          <w:rFonts w:asciiTheme="minorHAnsi" w:hAnsiTheme="minorHAnsi"/>
          <w:sz w:val="22"/>
          <w:szCs w:val="22"/>
        </w:rPr>
        <w:t xml:space="preserve">ivas monētas </w:t>
      </w:r>
      <w:r w:rsidR="004324BE" w:rsidRPr="00222F95">
        <w:rPr>
          <w:rFonts w:asciiTheme="minorHAnsi" w:hAnsiTheme="minorHAnsi"/>
          <w:sz w:val="22"/>
          <w:szCs w:val="22"/>
        </w:rPr>
        <w:t>jeb piekto daļu savas naudas viņš</w:t>
      </w:r>
      <w:r w:rsidR="00C56B9B" w:rsidRPr="00222F95">
        <w:rPr>
          <w:rFonts w:asciiTheme="minorHAnsi" w:hAnsiTheme="minorHAnsi"/>
          <w:sz w:val="22"/>
          <w:szCs w:val="22"/>
        </w:rPr>
        <w:t xml:space="preserve"> atdeva māsai, </w:t>
      </w:r>
      <w:r w:rsidR="004324BE" w:rsidRPr="00222F95">
        <w:rPr>
          <w:rFonts w:asciiTheme="minorHAnsi" w:hAnsiTheme="minorHAnsi"/>
          <w:sz w:val="22"/>
          <w:szCs w:val="22"/>
        </w:rPr>
        <w:t xml:space="preserve">bet </w:t>
      </w:r>
      <w:r w:rsidR="00C56B9B" w:rsidRPr="00222F95">
        <w:rPr>
          <w:rFonts w:asciiTheme="minorHAnsi" w:hAnsiTheme="minorHAnsi"/>
          <w:sz w:val="22"/>
          <w:szCs w:val="22"/>
        </w:rPr>
        <w:t>pusi no atlikušās naudas</w:t>
      </w:r>
      <w:r w:rsidR="004324BE" w:rsidRPr="00222F95">
        <w:rPr>
          <w:rFonts w:asciiTheme="minorHAnsi" w:hAnsiTheme="minorHAnsi"/>
          <w:sz w:val="22"/>
          <w:szCs w:val="22"/>
        </w:rPr>
        <w:t xml:space="preserve"> jeb trīs monētas </w:t>
      </w:r>
      <w:r w:rsidR="00C56B9B" w:rsidRPr="00222F95">
        <w:rPr>
          <w:rFonts w:asciiTheme="minorHAnsi" w:hAnsiTheme="minorHAnsi"/>
          <w:sz w:val="22"/>
          <w:szCs w:val="22"/>
        </w:rPr>
        <w:t xml:space="preserve">samaksāja par </w:t>
      </w:r>
      <w:r w:rsidR="004324BE" w:rsidRPr="00222F95">
        <w:rPr>
          <w:rFonts w:asciiTheme="minorHAnsi" w:hAnsiTheme="minorHAnsi"/>
          <w:sz w:val="22"/>
          <w:szCs w:val="22"/>
        </w:rPr>
        <w:t>saldumiem</w:t>
      </w:r>
      <w:r w:rsidR="00C56B9B" w:rsidRPr="00222F95">
        <w:rPr>
          <w:rFonts w:asciiTheme="minorHAnsi" w:hAnsiTheme="minorHAnsi"/>
          <w:sz w:val="22"/>
          <w:szCs w:val="22"/>
        </w:rPr>
        <w:t>.</w:t>
      </w:r>
      <w:r w:rsidR="004324BE" w:rsidRPr="00222F95">
        <w:rPr>
          <w:rFonts w:asciiTheme="minorHAnsi" w:hAnsiTheme="minorHAnsi"/>
          <w:sz w:val="22"/>
          <w:szCs w:val="22"/>
        </w:rPr>
        <w:t xml:space="preserve"> </w:t>
      </w:r>
      <w:r w:rsidR="00C56B9B" w:rsidRPr="00222F95">
        <w:rPr>
          <w:rFonts w:asciiTheme="minorHAnsi" w:hAnsiTheme="minorHAnsi"/>
          <w:sz w:val="22"/>
          <w:szCs w:val="22"/>
        </w:rPr>
        <w:t xml:space="preserve">Cik naudas </w:t>
      </w:r>
      <w:r w:rsidR="004324BE" w:rsidRPr="00222F95">
        <w:rPr>
          <w:rFonts w:asciiTheme="minorHAnsi" w:hAnsiTheme="minorHAnsi"/>
          <w:sz w:val="22"/>
          <w:szCs w:val="22"/>
        </w:rPr>
        <w:t>Makvīnam</w:t>
      </w:r>
      <w:r w:rsidR="00C56B9B" w:rsidRPr="00222F95">
        <w:rPr>
          <w:rFonts w:asciiTheme="minorHAnsi" w:hAnsiTheme="minorHAnsi"/>
          <w:sz w:val="22"/>
          <w:szCs w:val="22"/>
        </w:rPr>
        <w:t xml:space="preserve"> bija sākumā?</w:t>
      </w:r>
    </w:p>
    <w:p w:rsidR="00941D82" w:rsidRPr="00222F95" w:rsidRDefault="006F7A1B"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3</w:t>
      </w:r>
      <w:r w:rsidR="00C56B9B" w:rsidRPr="00222F95">
        <w:rPr>
          <w:rFonts w:asciiTheme="minorHAnsi" w:hAnsiTheme="minorHAnsi"/>
          <w:b/>
          <w:sz w:val="22"/>
          <w:szCs w:val="22"/>
        </w:rPr>
        <w:t>.</w:t>
      </w:r>
      <w:r w:rsidR="00A761C0" w:rsidRPr="00222F95">
        <w:rPr>
          <w:rFonts w:asciiTheme="minorHAnsi" w:hAnsiTheme="minorHAnsi"/>
          <w:b/>
          <w:sz w:val="22"/>
          <w:szCs w:val="22"/>
        </w:rPr>
        <w:tab/>
      </w:r>
      <w:r w:rsidR="00941D82" w:rsidRPr="00222F95">
        <w:rPr>
          <w:rFonts w:asciiTheme="minorHAnsi" w:hAnsiTheme="minorHAnsi"/>
          <w:sz w:val="22"/>
          <w:szCs w:val="22"/>
        </w:rPr>
        <w:t xml:space="preserve">Uz rūtiņu lapas, rūtiņu virsotnēs atzīmēti 49 punkti (skat. </w:t>
      </w:r>
      <w:r w:rsidR="00150AB8" w:rsidRPr="00222F95">
        <w:rPr>
          <w:rFonts w:asciiTheme="minorHAnsi" w:hAnsiTheme="minorHAnsi"/>
          <w:sz w:val="22"/>
          <w:szCs w:val="22"/>
          <w:highlight w:val="yellow"/>
        </w:rPr>
        <w:fldChar w:fldCharType="begin"/>
      </w:r>
      <w:r w:rsidR="00150AB8" w:rsidRPr="00222F95">
        <w:rPr>
          <w:rFonts w:asciiTheme="minorHAnsi" w:hAnsiTheme="minorHAnsi"/>
          <w:sz w:val="22"/>
          <w:szCs w:val="22"/>
        </w:rPr>
        <w:instrText xml:space="preserve"> REF _Ref436648062  \* MERGEFORMAT </w:instrText>
      </w:r>
      <w:r w:rsidR="00150AB8" w:rsidRPr="00222F95">
        <w:rPr>
          <w:rFonts w:asciiTheme="minorHAnsi" w:hAnsiTheme="minorHAnsi"/>
          <w:sz w:val="22"/>
          <w:szCs w:val="22"/>
          <w:highlight w:val="yellow"/>
        </w:rPr>
        <w:fldChar w:fldCharType="separate"/>
      </w:r>
      <w:r w:rsidR="002B1D5F">
        <w:rPr>
          <w:rFonts w:asciiTheme="minorHAnsi" w:hAnsiTheme="minorHAnsi"/>
          <w:noProof/>
          <w:sz w:val="22"/>
          <w:szCs w:val="22"/>
        </w:rPr>
        <w:t>2</w:t>
      </w:r>
      <w:r w:rsidR="002B1D5F" w:rsidRPr="00222F95">
        <w:rPr>
          <w:rFonts w:asciiTheme="minorHAnsi" w:hAnsiTheme="minorHAnsi"/>
          <w:sz w:val="22"/>
          <w:szCs w:val="22"/>
        </w:rPr>
        <w:t>. att.</w:t>
      </w:r>
      <w:r w:rsidR="00150AB8" w:rsidRPr="00222F95">
        <w:rPr>
          <w:rFonts w:asciiTheme="minorHAnsi" w:hAnsiTheme="minorHAnsi"/>
          <w:sz w:val="22"/>
          <w:szCs w:val="22"/>
          <w:highlight w:val="yellow"/>
        </w:rPr>
        <w:fldChar w:fldCharType="end"/>
      </w:r>
      <w:r w:rsidR="00941D82" w:rsidRPr="00222F95">
        <w:rPr>
          <w:rFonts w:asciiTheme="minorHAnsi" w:hAnsiTheme="minorHAnsi"/>
          <w:sz w:val="22"/>
          <w:szCs w:val="22"/>
        </w:rPr>
        <w:t>). Cik ir tādu kvadrātu, kuru virsotnes ir šajos punktos un kuru malas iet pa rūtiņu līnijām?</w:t>
      </w:r>
    </w:p>
    <w:p w:rsidR="00150AB8" w:rsidRPr="00222F95" w:rsidRDefault="00B505A7" w:rsidP="00E05150">
      <w:pPr>
        <w:keepNext/>
        <w:spacing w:after="120" w:line="259" w:lineRule="auto"/>
        <w:jc w:val="center"/>
        <w:rPr>
          <w:rFonts w:asciiTheme="minorHAnsi" w:hAnsiTheme="minorHAnsi"/>
          <w:sz w:val="22"/>
          <w:szCs w:val="22"/>
        </w:rPr>
      </w:pPr>
      <w:r w:rsidRPr="00222F95">
        <w:rPr>
          <w:rFonts w:asciiTheme="minorHAnsi" w:hAnsiTheme="minorHAnsi"/>
          <w:noProof/>
          <w:sz w:val="22"/>
          <w:szCs w:val="22"/>
          <w:lang w:val="en-US" w:eastAsia="en-US"/>
        </w:rPr>
        <w:drawing>
          <wp:inline distT="0" distB="0" distL="0" distR="0" wp14:anchorId="11875FA8" wp14:editId="116D6B74">
            <wp:extent cx="1260000" cy="1260000"/>
            <wp:effectExtent l="0" t="0" r="0" b="0"/>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60000" cy="1260000"/>
                    </a:xfrm>
                    <a:prstGeom prst="rect">
                      <a:avLst/>
                    </a:prstGeom>
                  </pic:spPr>
                </pic:pic>
              </a:graphicData>
            </a:graphic>
          </wp:inline>
        </w:drawing>
      </w:r>
    </w:p>
    <w:bookmarkStart w:id="1" w:name="_Ref436648062"/>
    <w:p w:rsidR="00941D82" w:rsidRPr="00222F95" w:rsidRDefault="00150AB8" w:rsidP="00E05150">
      <w:pPr>
        <w:pStyle w:val="Caption"/>
        <w:spacing w:after="120"/>
        <w:jc w:val="center"/>
        <w:rPr>
          <w:rFonts w:asciiTheme="minorHAnsi" w:hAnsiTheme="minorHAnsi"/>
          <w:noProof/>
          <w:sz w:val="22"/>
          <w:szCs w:val="22"/>
        </w:rPr>
      </w:pPr>
      <w:r w:rsidRPr="00222F95">
        <w:rPr>
          <w:rFonts w:asciiTheme="minorHAnsi" w:hAnsiTheme="minorHAnsi"/>
          <w:noProof/>
          <w:sz w:val="22"/>
          <w:szCs w:val="22"/>
        </w:rPr>
        <w:fldChar w:fldCharType="begin"/>
      </w:r>
      <w:r w:rsidRPr="00222F95">
        <w:rPr>
          <w:rFonts w:asciiTheme="minorHAnsi" w:hAnsiTheme="minorHAnsi"/>
          <w:noProof/>
          <w:sz w:val="22"/>
          <w:szCs w:val="22"/>
        </w:rPr>
        <w:instrText xml:space="preserve"> SEQ Figure \* ARABIC </w:instrText>
      </w:r>
      <w:r w:rsidRPr="00222F95">
        <w:rPr>
          <w:rFonts w:asciiTheme="minorHAnsi" w:hAnsiTheme="minorHAnsi"/>
          <w:noProof/>
          <w:sz w:val="22"/>
          <w:szCs w:val="22"/>
        </w:rPr>
        <w:fldChar w:fldCharType="separate"/>
      </w:r>
      <w:r w:rsidR="002B1D5F">
        <w:rPr>
          <w:rFonts w:asciiTheme="minorHAnsi" w:hAnsiTheme="minorHAnsi"/>
          <w:noProof/>
          <w:sz w:val="22"/>
          <w:szCs w:val="22"/>
        </w:rPr>
        <w:t>2</w:t>
      </w:r>
      <w:r w:rsidRPr="00222F95">
        <w:rPr>
          <w:rFonts w:asciiTheme="minorHAnsi" w:hAnsiTheme="minorHAnsi"/>
          <w:noProof/>
          <w:sz w:val="22"/>
          <w:szCs w:val="22"/>
        </w:rPr>
        <w:fldChar w:fldCharType="end"/>
      </w:r>
      <w:r w:rsidRPr="00222F95">
        <w:rPr>
          <w:rFonts w:asciiTheme="minorHAnsi" w:hAnsiTheme="minorHAnsi"/>
          <w:sz w:val="22"/>
          <w:szCs w:val="22"/>
        </w:rPr>
        <w:t>. att.</w:t>
      </w:r>
      <w:bookmarkEnd w:id="1"/>
    </w:p>
    <w:p w:rsidR="00C56B9B" w:rsidRPr="00222F95" w:rsidRDefault="006F7A1B"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4</w:t>
      </w:r>
      <w:r w:rsidR="00C56B9B" w:rsidRPr="00222F95">
        <w:rPr>
          <w:rFonts w:asciiTheme="minorHAnsi" w:hAnsiTheme="minorHAnsi"/>
          <w:b/>
          <w:sz w:val="22"/>
          <w:szCs w:val="22"/>
        </w:rPr>
        <w:t>.</w:t>
      </w:r>
      <w:r w:rsidR="00A761C0" w:rsidRPr="00222F95">
        <w:rPr>
          <w:rFonts w:asciiTheme="minorHAnsi" w:hAnsiTheme="minorHAnsi"/>
          <w:b/>
          <w:sz w:val="22"/>
          <w:szCs w:val="22"/>
        </w:rPr>
        <w:tab/>
      </w:r>
      <w:r w:rsidR="00AB2B51" w:rsidRPr="00222F95">
        <w:rPr>
          <w:rFonts w:asciiTheme="minorHAnsi" w:hAnsiTheme="minorHAnsi"/>
          <w:sz w:val="22"/>
          <w:szCs w:val="22"/>
        </w:rPr>
        <w:t>Kāds ir lielākais iespējamais svētdienu skaits gadā?</w:t>
      </w:r>
    </w:p>
    <w:p w:rsidR="00E05150" w:rsidRDefault="006F7A1B"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5</w:t>
      </w:r>
      <w:r w:rsidR="00C56B9B" w:rsidRPr="00222F95">
        <w:rPr>
          <w:rFonts w:asciiTheme="minorHAnsi" w:hAnsiTheme="minorHAnsi"/>
          <w:b/>
          <w:sz w:val="22"/>
          <w:szCs w:val="22"/>
        </w:rPr>
        <w:t>.</w:t>
      </w:r>
      <w:r w:rsidR="00A761C0" w:rsidRPr="00222F95">
        <w:rPr>
          <w:rFonts w:asciiTheme="minorHAnsi" w:hAnsiTheme="minorHAnsi"/>
          <w:b/>
          <w:sz w:val="22"/>
          <w:szCs w:val="22"/>
        </w:rPr>
        <w:tab/>
      </w:r>
      <w:r w:rsidR="00DF1CEB" w:rsidRPr="00222F95">
        <w:rPr>
          <w:rFonts w:asciiTheme="minorHAnsi" w:hAnsiTheme="minorHAnsi"/>
          <w:sz w:val="22"/>
          <w:szCs w:val="22"/>
        </w:rPr>
        <w:t>Vai kubu v</w:t>
      </w:r>
      <w:r w:rsidR="00987481" w:rsidRPr="00222F95">
        <w:rPr>
          <w:rFonts w:asciiTheme="minorHAnsi" w:hAnsiTheme="minorHAnsi"/>
          <w:sz w:val="22"/>
          <w:szCs w:val="22"/>
        </w:rPr>
        <w:t>ar sagriezt 20</w:t>
      </w:r>
      <w:r w:rsidR="00DF1CEB" w:rsidRPr="00222F95">
        <w:rPr>
          <w:rFonts w:asciiTheme="minorHAnsi" w:hAnsiTheme="minorHAnsi"/>
          <w:sz w:val="22"/>
          <w:szCs w:val="22"/>
        </w:rPr>
        <w:t xml:space="preserve"> mazākos kubos?</w:t>
      </w:r>
    </w:p>
    <w:p w:rsidR="00E05150" w:rsidRDefault="00E05150" w:rsidP="00E05150">
      <w:pPr>
        <w:spacing w:after="120"/>
      </w:pPr>
      <w:r>
        <w:br w:type="page"/>
      </w:r>
    </w:p>
    <w:p w:rsidR="00941D82" w:rsidRPr="00222F95" w:rsidRDefault="00941D82" w:rsidP="00E05150">
      <w:pPr>
        <w:pStyle w:val="Heading3"/>
        <w:shd w:val="clear" w:color="auto" w:fill="E6E6E6"/>
        <w:spacing w:before="0" w:after="120" w:line="259" w:lineRule="auto"/>
        <w:jc w:val="center"/>
        <w:rPr>
          <w:rFonts w:asciiTheme="minorHAnsi" w:hAnsiTheme="minorHAnsi" w:cs="Times New Roman"/>
          <w:b/>
          <w:color w:val="auto"/>
          <w:sz w:val="22"/>
          <w:szCs w:val="22"/>
        </w:rPr>
      </w:pPr>
      <w:r w:rsidRPr="00222F95">
        <w:rPr>
          <w:rFonts w:asciiTheme="minorHAnsi" w:hAnsiTheme="minorHAnsi" w:cs="Times New Roman"/>
          <w:b/>
          <w:color w:val="auto"/>
          <w:sz w:val="22"/>
          <w:szCs w:val="22"/>
        </w:rPr>
        <w:lastRenderedPageBreak/>
        <w:t>7. klase</w:t>
      </w:r>
    </w:p>
    <w:p w:rsidR="00941D82" w:rsidRPr="00222F95" w:rsidRDefault="00941D82"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1.</w:t>
      </w:r>
      <w:r w:rsidR="00A16708" w:rsidRPr="00222F95">
        <w:rPr>
          <w:rFonts w:asciiTheme="minorHAnsi" w:hAnsiTheme="minorHAnsi"/>
          <w:b/>
          <w:sz w:val="22"/>
          <w:szCs w:val="22"/>
        </w:rPr>
        <w:tab/>
      </w:r>
      <w:r w:rsidRPr="00222F95">
        <w:rPr>
          <w:rFonts w:asciiTheme="minorHAnsi" w:hAnsiTheme="minorHAnsi"/>
          <w:sz w:val="22"/>
          <w:szCs w:val="22"/>
        </w:rPr>
        <w:t xml:space="preserve">Apskata visus tādus vienādojumus </w:t>
      </w:r>
      <m:oMath>
        <m:r>
          <w:rPr>
            <w:rFonts w:ascii="Cambria Math" w:hAnsi="Cambria Math"/>
            <w:sz w:val="22"/>
            <w:szCs w:val="22"/>
          </w:rPr>
          <m:t>ax+b=cx+d</m:t>
        </m:r>
      </m:oMath>
      <w:r w:rsidRPr="00222F95">
        <w:rPr>
          <w:rFonts w:asciiTheme="minorHAnsi" w:hAnsiTheme="minorHAnsi"/>
          <w:sz w:val="22"/>
          <w:szCs w:val="22"/>
        </w:rPr>
        <w:t xml:space="preserve">, kur </w:t>
      </w:r>
      <m:oMath>
        <m:r>
          <w:rPr>
            <w:rFonts w:ascii="Cambria Math" w:hAnsi="Cambria Math"/>
            <w:sz w:val="22"/>
            <w:szCs w:val="22"/>
          </w:rPr>
          <m:t>a, b, c, d</m:t>
        </m:r>
      </m:oMath>
      <w:r w:rsidRPr="00222F95">
        <w:rPr>
          <w:rFonts w:asciiTheme="minorHAnsi" w:hAnsiTheme="minorHAnsi"/>
          <w:sz w:val="22"/>
          <w:szCs w:val="22"/>
        </w:rPr>
        <w:t xml:space="preserve"> katrs ir ar vērtību 1, 2 vai 3. </w:t>
      </w:r>
    </w:p>
    <w:p w:rsidR="00941D82" w:rsidRPr="00222F95" w:rsidRDefault="00941D82" w:rsidP="00E05150">
      <w:pPr>
        <w:spacing w:after="120" w:line="259" w:lineRule="auto"/>
        <w:ind w:left="284"/>
        <w:jc w:val="both"/>
        <w:rPr>
          <w:rFonts w:asciiTheme="minorHAnsi" w:hAnsiTheme="minorHAnsi"/>
          <w:sz w:val="22"/>
          <w:szCs w:val="22"/>
        </w:rPr>
      </w:pPr>
      <w:r w:rsidRPr="00222F95">
        <w:rPr>
          <w:rFonts w:asciiTheme="minorHAnsi" w:hAnsiTheme="minorHAnsi"/>
          <w:b/>
          <w:sz w:val="22"/>
          <w:szCs w:val="22"/>
        </w:rPr>
        <w:t>a)</w:t>
      </w:r>
      <w:r w:rsidRPr="00222F95">
        <w:rPr>
          <w:rFonts w:asciiTheme="minorHAnsi" w:hAnsiTheme="minorHAnsi"/>
          <w:sz w:val="22"/>
          <w:szCs w:val="22"/>
        </w:rPr>
        <w:t xml:space="preserve"> Uzraksti vienu </w:t>
      </w:r>
      <w:r w:rsidR="0038712B" w:rsidRPr="00222F95">
        <w:rPr>
          <w:rFonts w:asciiTheme="minorHAnsi" w:hAnsiTheme="minorHAnsi"/>
          <w:sz w:val="22"/>
          <w:szCs w:val="22"/>
        </w:rPr>
        <w:t>šādu vienādojumu</w:t>
      </w:r>
      <w:r w:rsidRPr="00222F95">
        <w:rPr>
          <w:rFonts w:asciiTheme="minorHAnsi" w:hAnsiTheme="minorHAnsi"/>
          <w:sz w:val="22"/>
          <w:szCs w:val="22"/>
        </w:rPr>
        <w:t>, kuram nav sakņu!</w:t>
      </w:r>
    </w:p>
    <w:p w:rsidR="00941D82" w:rsidRPr="00222F95" w:rsidRDefault="00941D82" w:rsidP="00E05150">
      <w:pPr>
        <w:spacing w:after="120" w:line="259" w:lineRule="auto"/>
        <w:ind w:left="284"/>
        <w:jc w:val="both"/>
        <w:rPr>
          <w:rFonts w:asciiTheme="minorHAnsi" w:hAnsiTheme="minorHAnsi"/>
          <w:sz w:val="22"/>
          <w:szCs w:val="22"/>
        </w:rPr>
      </w:pPr>
      <w:r w:rsidRPr="00222F95">
        <w:rPr>
          <w:rFonts w:asciiTheme="minorHAnsi" w:hAnsiTheme="minorHAnsi"/>
          <w:b/>
          <w:sz w:val="22"/>
          <w:szCs w:val="22"/>
        </w:rPr>
        <w:t>b)</w:t>
      </w:r>
      <w:r w:rsidRPr="00222F95">
        <w:rPr>
          <w:rFonts w:asciiTheme="minorHAnsi" w:hAnsiTheme="minorHAnsi"/>
          <w:sz w:val="22"/>
          <w:szCs w:val="22"/>
        </w:rPr>
        <w:t xml:space="preserve"> Cik starp šiem vienādojumiem ir tādu, kuriem nav sakņu?</w:t>
      </w:r>
    </w:p>
    <w:p w:rsidR="00941D82" w:rsidRPr="00222F95" w:rsidRDefault="00941D82"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2.</w:t>
      </w:r>
      <w:r w:rsidR="00C70348" w:rsidRPr="00222F95">
        <w:rPr>
          <w:rFonts w:asciiTheme="minorHAnsi" w:hAnsiTheme="minorHAnsi"/>
          <w:b/>
          <w:sz w:val="22"/>
          <w:szCs w:val="22"/>
        </w:rPr>
        <w:tab/>
      </w:r>
      <w:r w:rsidRPr="00222F95">
        <w:rPr>
          <w:rFonts w:asciiTheme="minorHAnsi" w:hAnsiTheme="minorHAnsi"/>
          <w:sz w:val="22"/>
          <w:szCs w:val="22"/>
        </w:rPr>
        <w:t>Pierādi, ka blakusleņķu bisektrises ir perpendikulāras!</w:t>
      </w:r>
    </w:p>
    <w:p w:rsidR="00941D82" w:rsidRPr="00222F95" w:rsidRDefault="00941D82"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3</w:t>
      </w:r>
      <w:r w:rsidR="006F7A1B" w:rsidRPr="00222F95">
        <w:rPr>
          <w:rFonts w:asciiTheme="minorHAnsi" w:hAnsiTheme="minorHAnsi"/>
          <w:b/>
          <w:sz w:val="22"/>
          <w:szCs w:val="22"/>
        </w:rPr>
        <w:t>.</w:t>
      </w:r>
      <w:r w:rsidR="00AE3F6B" w:rsidRPr="00222F95">
        <w:rPr>
          <w:rFonts w:asciiTheme="minorHAnsi" w:hAnsiTheme="minorHAnsi"/>
          <w:b/>
          <w:sz w:val="22"/>
          <w:szCs w:val="22"/>
        </w:rPr>
        <w:tab/>
      </w:r>
      <w:r w:rsidRPr="00222F95">
        <w:rPr>
          <w:rFonts w:asciiTheme="minorHAnsi" w:hAnsiTheme="minorHAnsi"/>
          <w:sz w:val="22"/>
          <w:szCs w:val="22"/>
        </w:rPr>
        <w:t>Atrodi</w:t>
      </w:r>
      <w:r w:rsidR="00987481" w:rsidRPr="00222F95">
        <w:rPr>
          <w:rFonts w:asciiTheme="minorHAnsi" w:hAnsiTheme="minorHAnsi"/>
          <w:sz w:val="22"/>
          <w:szCs w:val="22"/>
        </w:rPr>
        <w:t xml:space="preserve"> visus </w:t>
      </w:r>
      <w:r w:rsidRPr="00222F95">
        <w:rPr>
          <w:rFonts w:asciiTheme="minorHAnsi" w:hAnsiTheme="minorHAnsi"/>
          <w:sz w:val="22"/>
          <w:szCs w:val="22"/>
        </w:rPr>
        <w:t xml:space="preserve">tādus </w:t>
      </w:r>
      <w:proofErr w:type="spellStart"/>
      <w:r w:rsidR="00987481" w:rsidRPr="00222F95">
        <w:rPr>
          <w:rFonts w:asciiTheme="minorHAnsi" w:hAnsiTheme="minorHAnsi"/>
          <w:sz w:val="22"/>
          <w:szCs w:val="22"/>
        </w:rPr>
        <w:t>trīsciparu</w:t>
      </w:r>
      <w:proofErr w:type="spellEnd"/>
      <w:r w:rsidR="00987481" w:rsidRPr="00222F95">
        <w:rPr>
          <w:rFonts w:asciiTheme="minorHAnsi" w:hAnsiTheme="minorHAnsi"/>
          <w:sz w:val="22"/>
          <w:szCs w:val="22"/>
        </w:rPr>
        <w:t xml:space="preserve"> skaitļus</w:t>
      </w:r>
      <w:r w:rsidRPr="00222F95">
        <w:rPr>
          <w:rFonts w:asciiTheme="minorHAnsi" w:hAnsiTheme="minorHAnsi"/>
          <w:sz w:val="22"/>
          <w:szCs w:val="22"/>
        </w:rPr>
        <w:t>, kuriem vienlaicīgi izpildās šādas īpašības:</w:t>
      </w:r>
    </w:p>
    <w:p w:rsidR="00941D82" w:rsidRPr="00222F95" w:rsidRDefault="00941D82" w:rsidP="00E05150">
      <w:pPr>
        <w:pStyle w:val="ListParagraph"/>
        <w:numPr>
          <w:ilvl w:val="0"/>
          <w:numId w:val="2"/>
        </w:numPr>
        <w:spacing w:after="120" w:line="259" w:lineRule="auto"/>
        <w:jc w:val="both"/>
        <w:rPr>
          <w:rFonts w:asciiTheme="minorHAnsi" w:hAnsiTheme="minorHAnsi"/>
          <w:sz w:val="22"/>
          <w:szCs w:val="22"/>
        </w:rPr>
      </w:pPr>
      <w:r w:rsidRPr="00222F95">
        <w:rPr>
          <w:rFonts w:asciiTheme="minorHAnsi" w:hAnsiTheme="minorHAnsi"/>
          <w:sz w:val="22"/>
          <w:szCs w:val="22"/>
        </w:rPr>
        <w:t xml:space="preserve">visi cipari ir dažādi, </w:t>
      </w:r>
    </w:p>
    <w:p w:rsidR="00941D82" w:rsidRPr="00222F95" w:rsidRDefault="00941D82" w:rsidP="00E05150">
      <w:pPr>
        <w:pStyle w:val="ListParagraph"/>
        <w:numPr>
          <w:ilvl w:val="0"/>
          <w:numId w:val="2"/>
        </w:numPr>
        <w:spacing w:after="120" w:line="259" w:lineRule="auto"/>
        <w:jc w:val="both"/>
        <w:rPr>
          <w:rFonts w:asciiTheme="minorHAnsi" w:hAnsiTheme="minorHAnsi"/>
          <w:sz w:val="22"/>
          <w:szCs w:val="22"/>
        </w:rPr>
      </w:pPr>
      <w:r w:rsidRPr="00222F95">
        <w:rPr>
          <w:rFonts w:asciiTheme="minorHAnsi" w:hAnsiTheme="minorHAnsi"/>
          <w:sz w:val="22"/>
          <w:szCs w:val="22"/>
        </w:rPr>
        <w:t>pirmais cipars ir vislielākais un</w:t>
      </w:r>
      <w:r w:rsidR="00987481" w:rsidRPr="00222F95">
        <w:rPr>
          <w:rFonts w:asciiTheme="minorHAnsi" w:hAnsiTheme="minorHAnsi"/>
          <w:sz w:val="22"/>
          <w:szCs w:val="22"/>
        </w:rPr>
        <w:t xml:space="preserve"> pēdējais – vismazākais, </w:t>
      </w:r>
    </w:p>
    <w:p w:rsidR="00941D82" w:rsidRPr="00222F95" w:rsidRDefault="00987481" w:rsidP="00E05150">
      <w:pPr>
        <w:pStyle w:val="ListParagraph"/>
        <w:numPr>
          <w:ilvl w:val="0"/>
          <w:numId w:val="2"/>
        </w:numPr>
        <w:spacing w:after="120" w:line="259" w:lineRule="auto"/>
        <w:jc w:val="both"/>
        <w:rPr>
          <w:rFonts w:asciiTheme="minorHAnsi" w:hAnsiTheme="minorHAnsi"/>
          <w:sz w:val="22"/>
          <w:szCs w:val="22"/>
        </w:rPr>
      </w:pPr>
      <w:r w:rsidRPr="00222F95">
        <w:rPr>
          <w:rFonts w:asciiTheme="minorHAnsi" w:hAnsiTheme="minorHAnsi"/>
          <w:sz w:val="22"/>
          <w:szCs w:val="22"/>
        </w:rPr>
        <w:t>ciparu summa ir pāra skaitlis,</w:t>
      </w:r>
    </w:p>
    <w:p w:rsidR="00C56B9B" w:rsidRPr="00222F95" w:rsidRDefault="00987481" w:rsidP="00E05150">
      <w:pPr>
        <w:pStyle w:val="ListParagraph"/>
        <w:numPr>
          <w:ilvl w:val="0"/>
          <w:numId w:val="2"/>
        </w:numPr>
        <w:spacing w:after="120" w:line="259" w:lineRule="auto"/>
        <w:jc w:val="both"/>
        <w:rPr>
          <w:rFonts w:asciiTheme="minorHAnsi" w:hAnsiTheme="minorHAnsi"/>
          <w:sz w:val="22"/>
          <w:szCs w:val="22"/>
        </w:rPr>
      </w:pPr>
      <w:r w:rsidRPr="00222F95">
        <w:rPr>
          <w:rFonts w:asciiTheme="minorHAnsi" w:hAnsiTheme="minorHAnsi"/>
          <w:sz w:val="22"/>
          <w:szCs w:val="22"/>
        </w:rPr>
        <w:t xml:space="preserve">starpība starp pirmo un otro ciparu </w:t>
      </w:r>
      <w:r w:rsidR="00941D82" w:rsidRPr="00222F95">
        <w:rPr>
          <w:rFonts w:asciiTheme="minorHAnsi" w:hAnsiTheme="minorHAnsi"/>
          <w:sz w:val="22"/>
          <w:szCs w:val="22"/>
        </w:rPr>
        <w:t>ir</w:t>
      </w:r>
      <w:r w:rsidRPr="00222F95">
        <w:rPr>
          <w:rFonts w:asciiTheme="minorHAnsi" w:hAnsiTheme="minorHAnsi"/>
          <w:sz w:val="22"/>
          <w:szCs w:val="22"/>
        </w:rPr>
        <w:t xml:space="preserve"> 3 reizes li</w:t>
      </w:r>
      <w:r w:rsidR="00941D82" w:rsidRPr="00222F95">
        <w:rPr>
          <w:rFonts w:asciiTheme="minorHAnsi" w:hAnsiTheme="minorHAnsi"/>
          <w:sz w:val="22"/>
          <w:szCs w:val="22"/>
        </w:rPr>
        <w:t>elāka nekā</w:t>
      </w:r>
      <w:r w:rsidRPr="00222F95">
        <w:rPr>
          <w:rFonts w:asciiTheme="minorHAnsi" w:hAnsiTheme="minorHAnsi"/>
          <w:sz w:val="22"/>
          <w:szCs w:val="22"/>
        </w:rPr>
        <w:t xml:space="preserve"> </w:t>
      </w:r>
      <w:r w:rsidR="00941D82" w:rsidRPr="00222F95">
        <w:rPr>
          <w:rFonts w:asciiTheme="minorHAnsi" w:hAnsiTheme="minorHAnsi"/>
          <w:sz w:val="22"/>
          <w:szCs w:val="22"/>
        </w:rPr>
        <w:t>starpība starp otro un trešu ciparu!</w:t>
      </w:r>
    </w:p>
    <w:p w:rsidR="00C56B9B" w:rsidRPr="00222F95" w:rsidRDefault="00941D82"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4</w:t>
      </w:r>
      <w:r w:rsidR="0042478C" w:rsidRPr="00222F95">
        <w:rPr>
          <w:rFonts w:asciiTheme="minorHAnsi" w:hAnsiTheme="minorHAnsi"/>
          <w:b/>
          <w:sz w:val="22"/>
          <w:szCs w:val="22"/>
        </w:rPr>
        <w:t>.</w:t>
      </w:r>
      <w:r w:rsidR="00AE3F6B" w:rsidRPr="00222F95">
        <w:rPr>
          <w:rFonts w:asciiTheme="minorHAnsi" w:hAnsiTheme="minorHAnsi"/>
          <w:b/>
          <w:sz w:val="22"/>
          <w:szCs w:val="22"/>
        </w:rPr>
        <w:tab/>
      </w:r>
      <w:r w:rsidR="00987481" w:rsidRPr="00222F95">
        <w:rPr>
          <w:rFonts w:asciiTheme="minorHAnsi" w:hAnsiTheme="minorHAnsi"/>
          <w:sz w:val="22"/>
          <w:szCs w:val="22"/>
        </w:rPr>
        <w:t>Vai kubu var sagriezt 148 mazākos kubos?</w:t>
      </w:r>
    </w:p>
    <w:p w:rsidR="00065AF3" w:rsidRPr="00222F95" w:rsidRDefault="00CA7CA0"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5</w:t>
      </w:r>
      <w:r w:rsidR="00C56B9B" w:rsidRPr="00222F95">
        <w:rPr>
          <w:rFonts w:asciiTheme="minorHAnsi" w:hAnsiTheme="minorHAnsi"/>
          <w:b/>
          <w:sz w:val="22"/>
          <w:szCs w:val="22"/>
        </w:rPr>
        <w:t>.</w:t>
      </w:r>
      <w:r w:rsidR="00AE3F6B" w:rsidRPr="00222F95">
        <w:rPr>
          <w:rFonts w:asciiTheme="minorHAnsi" w:hAnsiTheme="minorHAnsi"/>
          <w:b/>
          <w:sz w:val="22"/>
          <w:szCs w:val="22"/>
        </w:rPr>
        <w:tab/>
      </w:r>
      <w:r w:rsidR="00065AF3" w:rsidRPr="00222F95">
        <w:rPr>
          <w:rFonts w:asciiTheme="minorHAnsi" w:hAnsiTheme="minorHAnsi"/>
          <w:sz w:val="22"/>
          <w:szCs w:val="22"/>
        </w:rPr>
        <w:t xml:space="preserve">Sešas figūriņas novietotas tā, kā parādīts </w:t>
      </w:r>
      <w:r w:rsidR="002A3317" w:rsidRPr="00222F95">
        <w:rPr>
          <w:rFonts w:asciiTheme="minorHAnsi" w:hAnsiTheme="minorHAnsi"/>
          <w:sz w:val="22"/>
          <w:szCs w:val="22"/>
          <w:highlight w:val="yellow"/>
        </w:rPr>
        <w:fldChar w:fldCharType="begin"/>
      </w:r>
      <w:r w:rsidR="002A3317" w:rsidRPr="00222F95">
        <w:rPr>
          <w:rFonts w:asciiTheme="minorHAnsi" w:hAnsiTheme="minorHAnsi"/>
          <w:sz w:val="22"/>
          <w:szCs w:val="22"/>
        </w:rPr>
        <w:instrText xml:space="preserve"> REF _Ref436648887 </w:instrText>
      </w:r>
      <w:r w:rsidR="00222F95" w:rsidRPr="00222F95">
        <w:rPr>
          <w:rFonts w:asciiTheme="minorHAnsi" w:hAnsiTheme="minorHAnsi"/>
          <w:sz w:val="22"/>
          <w:szCs w:val="22"/>
        </w:rPr>
        <w:instrText xml:space="preserve"> \* MERGEFORMAT </w:instrText>
      </w:r>
      <w:r w:rsidR="002A3317" w:rsidRPr="00222F95">
        <w:rPr>
          <w:rFonts w:asciiTheme="minorHAnsi" w:hAnsiTheme="minorHAnsi"/>
          <w:sz w:val="22"/>
          <w:szCs w:val="22"/>
          <w:highlight w:val="yellow"/>
        </w:rPr>
        <w:fldChar w:fldCharType="separate"/>
      </w:r>
      <w:r w:rsidR="002B1D5F">
        <w:rPr>
          <w:rFonts w:asciiTheme="minorHAnsi" w:hAnsiTheme="minorHAnsi"/>
          <w:noProof/>
          <w:sz w:val="22"/>
          <w:szCs w:val="22"/>
        </w:rPr>
        <w:t>3</w:t>
      </w:r>
      <w:r w:rsidR="002B1D5F" w:rsidRPr="00222F95">
        <w:rPr>
          <w:rFonts w:asciiTheme="minorHAnsi" w:hAnsiTheme="minorHAnsi"/>
          <w:sz w:val="22"/>
          <w:szCs w:val="22"/>
        </w:rPr>
        <w:t>. att.</w:t>
      </w:r>
      <w:r w:rsidR="002A3317" w:rsidRPr="00222F95">
        <w:rPr>
          <w:rFonts w:asciiTheme="minorHAnsi" w:hAnsiTheme="minorHAnsi"/>
          <w:sz w:val="22"/>
          <w:szCs w:val="22"/>
          <w:highlight w:val="yellow"/>
        </w:rPr>
        <w:fldChar w:fldCharType="end"/>
      </w:r>
    </w:p>
    <w:p w:rsidR="00222F95" w:rsidRDefault="00222F95" w:rsidP="00E05150">
      <w:pPr>
        <w:pStyle w:val="BodyText"/>
        <w:keepNext/>
        <w:spacing w:after="120" w:line="259" w:lineRule="auto"/>
        <w:jc w:val="center"/>
        <w:rPr>
          <w:rFonts w:asciiTheme="minorHAnsi" w:hAnsiTheme="minorHAnsi"/>
          <w:sz w:val="22"/>
          <w:szCs w:val="22"/>
        </w:rPr>
        <w:sectPr w:rsidR="00222F95" w:rsidSect="00222F95">
          <w:footerReference w:type="even" r:id="rId9"/>
          <w:footerReference w:type="default" r:id="rId10"/>
          <w:type w:val="continuous"/>
          <w:pgSz w:w="11906" w:h="16838"/>
          <w:pgMar w:top="1134" w:right="1134" w:bottom="1134" w:left="1134" w:header="720" w:footer="720" w:gutter="0"/>
          <w:cols w:space="720"/>
        </w:sectPr>
      </w:pPr>
    </w:p>
    <w:p w:rsidR="002A3317" w:rsidRPr="00222F95" w:rsidRDefault="00941D82" w:rsidP="00E05150">
      <w:pPr>
        <w:pStyle w:val="BodyText"/>
        <w:keepNext/>
        <w:spacing w:after="120" w:line="259" w:lineRule="auto"/>
        <w:jc w:val="center"/>
        <w:rPr>
          <w:rFonts w:asciiTheme="minorHAnsi" w:hAnsiTheme="minorHAnsi"/>
          <w:sz w:val="22"/>
          <w:szCs w:val="22"/>
        </w:rPr>
      </w:pPr>
      <w:r w:rsidRPr="00222F95">
        <w:rPr>
          <w:rFonts w:asciiTheme="minorHAnsi" w:hAnsiTheme="minorHAnsi"/>
          <w:noProof/>
          <w:sz w:val="22"/>
          <w:szCs w:val="22"/>
          <w:lang w:val="en-US" w:eastAsia="en-US"/>
        </w:rPr>
        <w:lastRenderedPageBreak/>
        <mc:AlternateContent>
          <mc:Choice Requires="wpg">
            <w:drawing>
              <wp:inline distT="0" distB="0" distL="0" distR="0" wp14:anchorId="7C67ABA4" wp14:editId="3030AF43">
                <wp:extent cx="1505197" cy="214630"/>
                <wp:effectExtent l="0" t="0" r="19050" b="139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5197" cy="214630"/>
                          <a:chOff x="8640" y="9072"/>
                          <a:chExt cx="3024" cy="432"/>
                        </a:xfrm>
                      </wpg:grpSpPr>
                      <wps:wsp>
                        <wps:cNvPr id="2" name="Rectangle 25"/>
                        <wps:cNvSpPr>
                          <a:spLocks noChangeArrowheads="1"/>
                        </wps:cNvSpPr>
                        <wps:spPr bwMode="auto">
                          <a:xfrm>
                            <a:off x="8640"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Oval 26"/>
                        <wps:cNvSpPr>
                          <a:spLocks noChangeArrowheads="1"/>
                        </wps:cNvSpPr>
                        <wps:spPr bwMode="auto">
                          <a:xfrm>
                            <a:off x="8784" y="921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Rectangle 27"/>
                        <wps:cNvSpPr>
                          <a:spLocks noChangeArrowheads="1"/>
                        </wps:cNvSpPr>
                        <wps:spPr bwMode="auto">
                          <a:xfrm>
                            <a:off x="9072"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28"/>
                        <wps:cNvSpPr>
                          <a:spLocks noChangeArrowheads="1"/>
                        </wps:cNvSpPr>
                        <wps:spPr bwMode="auto">
                          <a:xfrm>
                            <a:off x="9504"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29"/>
                        <wps:cNvSpPr>
                          <a:spLocks noChangeArrowheads="1"/>
                        </wps:cNvSpPr>
                        <wps:spPr bwMode="auto">
                          <a:xfrm>
                            <a:off x="9936"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30"/>
                        <wps:cNvSpPr>
                          <a:spLocks noChangeArrowheads="1"/>
                        </wps:cNvSpPr>
                        <wps:spPr bwMode="auto">
                          <a:xfrm>
                            <a:off x="10368"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31"/>
                        <wps:cNvSpPr>
                          <a:spLocks noChangeArrowheads="1"/>
                        </wps:cNvSpPr>
                        <wps:spPr bwMode="auto">
                          <a:xfrm>
                            <a:off x="10800"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32"/>
                        <wps:cNvSpPr>
                          <a:spLocks noChangeArrowheads="1"/>
                        </wps:cNvSpPr>
                        <wps:spPr bwMode="auto">
                          <a:xfrm>
                            <a:off x="9216" y="921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33"/>
                        <wps:cNvSpPr>
                          <a:spLocks noChangeArrowheads="1"/>
                        </wps:cNvSpPr>
                        <wps:spPr bwMode="auto">
                          <a:xfrm>
                            <a:off x="9648" y="921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34"/>
                        <wps:cNvSpPr>
                          <a:spLocks noChangeArrowheads="1"/>
                        </wps:cNvSpPr>
                        <wps:spPr bwMode="auto">
                          <a:xfrm>
                            <a:off x="10080" y="921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 name="Oval 35"/>
                        <wps:cNvSpPr>
                          <a:spLocks noChangeArrowheads="1"/>
                        </wps:cNvSpPr>
                        <wps:spPr bwMode="auto">
                          <a:xfrm>
                            <a:off x="10512" y="921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Oval 36"/>
                        <wps:cNvSpPr>
                          <a:spLocks noChangeArrowheads="1"/>
                        </wps:cNvSpPr>
                        <wps:spPr bwMode="auto">
                          <a:xfrm>
                            <a:off x="10944" y="921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 name="Rectangle 37"/>
                        <wps:cNvSpPr>
                          <a:spLocks noChangeArrowheads="1"/>
                        </wps:cNvSpPr>
                        <wps:spPr bwMode="auto">
                          <a:xfrm>
                            <a:off x="11232"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03A565" id="Group 1" o:spid="_x0000_s1026" style="width:118.5pt;height:16.9pt;mso-position-horizontal-relative:char;mso-position-vertical-relative:line" coordorigin="8640,9072" coordsize="302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">
                <v:rect id="Rectangle 25" o:spid="_x0000_s1027" style="position:absolute;left:8640;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eOMIA&#10;AADaAAAADwAAAGRycy9kb3ducmV2LnhtbESPQWvCQBSE7wX/w/IK3uqmgkVS15CKgiehKmhvj+zr&#10;bkj2bciuJv77bqHQ4zAz3zCrYnStuFMfas8KXmcZCOLK65qNgvNp97IEESKyxtYzKXhQgGI9eVph&#10;rv3An3Q/RiMShEOOCmyMXS5lqCw5DDPfESfv2/cOY5K9kbrHIcFdK+dZ9iYd1pwWLHa0sVQ1x5tT&#10;sO2+DuXCBFleor02/mPY2YNRavo8lu8gIo3xP/zX3ms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F44wgAAANoAAAAPAAAAAAAAAAAAAAAAAJgCAABkcnMvZG93&#10;bnJldi54bWxQSwUGAAAAAAQABAD1AAAAhwMAAAAA&#10;" filled="f"/>
                <v:oval id="Oval 26" o:spid="_x0000_s1028" style="position:absolute;left:8784;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rect id="Rectangle 27" o:spid="_x0000_s1029" style="position:absolute;left:9072;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v:rect id="Rectangle 28" o:spid="_x0000_s1030" style="position:absolute;left:9504;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v:rect id="Rectangle 29" o:spid="_x0000_s1031" style="position:absolute;left:9936;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rect id="Rectangle 30" o:spid="_x0000_s1032" style="position:absolute;left:10368;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rect id="Rectangle 31" o:spid="_x0000_s1033" style="position:absolute;left:10800;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p0r4A&#10;AADaAAAADwAAAGRycy9kb3ducmV2LnhtbERPTYvCMBC9L/gfwgje1lTBRapRqih4ElYF9TY0Y1Js&#10;JqWJtvvvN4eFPT7e93Ldu1q8qQ2VZwWTcQaCuPS6YqPgct5/zkGEiKyx9kwKfijAejX4WGKufcff&#10;9D5FI1IIhxwV2BibXMpQWnIYxr4hTtzDtw5jgq2RusUuhbtaTrPsSzqsODVYbGhrqXyeXk7Brrkf&#10;i5kJsrhGe3v6Tbe3R6PUaNgXCxCR+vgv/nMftIK0NV1JN0C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kadK+AAAA2gAAAA8AAAAAAAAAAAAAAAAAmAIAAGRycy9kb3ducmV2&#10;LnhtbFBLBQYAAAAABAAEAPUAAACDAwAAAAA=&#10;" filled="f"/>
                <v:oval id="Oval 32" o:spid="_x0000_s1034" style="position:absolute;left:9216;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33" o:spid="_x0000_s1035" style="position:absolute;left:9648;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oval id="Oval 34" o:spid="_x0000_s1036" style="position:absolute;left:10080;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Xjr8A&#10;AADbAAAADwAAAGRycy9kb3ducmV2LnhtbERPTYvCMBC9C/6HMIIX0bQLilSjSMHF63Y97HG2Gdti&#10;MylJtO2/NwvC3ubxPmd/HEwrnuR8Y1lBukpAEJdWN1wpuH6fl1sQPiBrbC2TgpE8HA/TyR4zbXv+&#10;omcRKhFD2GeooA6hy6T0ZU0G/cp2xJG7WWcwROgqqR32Mdy08iNJNtJgw7Ghxo7ymsp78TAK3KIb&#10;8/GSn9Nf/izW/Vb/bK5aqflsOO1ABBrCv/jtvug4P4W/X+IB8vA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2FeOvwAAANsAAAAPAAAAAAAAAAAAAAAAAJgCAABkcnMvZG93bnJl&#10;di54bWxQSwUGAAAAAAQABAD1AAAAhAMAAAAA&#10;" fillcolor="black"/>
                <v:oval id="Oval 35" o:spid="_x0000_s1037" style="position:absolute;left:10512;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J+b8A&#10;AADbAAAADwAAAGRycy9kb3ducmV2LnhtbERPTYvCMBC9C/sfwix4EU0VlNI1ylJQvG714HFsZtuy&#10;zaQk0bb/3iwI3ubxPme7H0wrHuR8Y1nBcpGAIC6tbrhScDkf5ikIH5A1tpZJwUge9ruPyRYzbXv+&#10;oUcRKhFD2GeooA6hy6T0ZU0G/cJ2xJH7tc5giNBVUjvsY7hp5SpJNtJgw7Ghxo7ymsq/4m4UuFk3&#10;5uMpPyxvfCzWfaqvm4tWavo5fH+BCDSEt/jlPuk4fwX/v8Q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sn5vwAAANsAAAAPAAAAAAAAAAAAAAAAAJgCAABkcnMvZG93bnJl&#10;di54bWxQSwUGAAAAAAQABAD1AAAAhAMAAAAA&#10;" fillcolor="black"/>
                <v:oval id="Oval 36" o:spid="_x0000_s1038" style="position:absolute;left:10944;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sYr8A&#10;AADbAAAADwAAAGRycy9kb3ducmV2LnhtbERPTYvCMBC9C/sfwgheRFNdVqRrlKWgeN2uB49jM9sW&#10;m0lJom3/vREEb/N4n7PZ9aYRd3K+tqxgMU9AEBdW11wqOP3tZ2sQPiBrbCyTgoE87LYfow2m2nb8&#10;S/c8lCKGsE9RQRVCm0rpi4oM+rltiSP3b53BEKErpXbYxXDTyGWSrKTBmmNDhS1lFRXX/GYUuGk7&#10;ZMMx2y8ufMi/urU+r05aqcm4//kGEagPb/HLfdRx/ic8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RmxivwAAANsAAAAPAAAAAAAAAAAAAAAAAJgCAABkcnMvZG93bnJl&#10;di54bWxQSwUGAAAAAAQABAD1AAAAhAMAAAAA&#10;" fillcolor="black"/>
                <v:rect id="Rectangle 37" o:spid="_x0000_s1039" style="position:absolute;left:11232;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8EA&#10;AADbAAAADwAAAGRycy9kb3ducmV2LnhtbERP32vCMBB+H/g/hBN8m+lk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1PBAAAA2wAAAA8AAAAAAAAAAAAAAAAAmAIAAGRycy9kb3du&#10;cmV2LnhtbFBLBQYAAAAABAAEAPUAAACGAwAAAAA=&#10;" filled="f"/>
                <w10:anchorlock/>
              </v:group>
            </w:pict>
          </mc:Fallback>
        </mc:AlternateContent>
      </w:r>
    </w:p>
    <w:bookmarkStart w:id="2" w:name="_Ref436648887"/>
    <w:p w:rsidR="002A3317" w:rsidRPr="00222F95" w:rsidRDefault="002A3317" w:rsidP="00E05150">
      <w:pPr>
        <w:pStyle w:val="Caption"/>
        <w:spacing w:after="120"/>
        <w:jc w:val="center"/>
        <w:rPr>
          <w:rFonts w:asciiTheme="minorHAnsi" w:hAnsiTheme="minorHAnsi"/>
          <w:sz w:val="22"/>
          <w:szCs w:val="22"/>
        </w:rPr>
      </w:pPr>
      <w:r w:rsidRPr="00222F95">
        <w:rPr>
          <w:rFonts w:asciiTheme="minorHAnsi" w:hAnsiTheme="minorHAnsi"/>
          <w:sz w:val="22"/>
          <w:szCs w:val="22"/>
        </w:rPr>
        <w:fldChar w:fldCharType="begin"/>
      </w:r>
      <w:r w:rsidRPr="00222F95">
        <w:rPr>
          <w:rFonts w:asciiTheme="minorHAnsi" w:hAnsiTheme="minorHAnsi"/>
          <w:sz w:val="22"/>
          <w:szCs w:val="22"/>
        </w:rPr>
        <w:instrText xml:space="preserve"> SEQ Figure \* ARABIC </w:instrText>
      </w:r>
      <w:r w:rsidRPr="00222F95">
        <w:rPr>
          <w:rFonts w:asciiTheme="minorHAnsi" w:hAnsiTheme="minorHAnsi"/>
          <w:sz w:val="22"/>
          <w:szCs w:val="22"/>
        </w:rPr>
        <w:fldChar w:fldCharType="separate"/>
      </w:r>
      <w:r w:rsidR="002B1D5F">
        <w:rPr>
          <w:rFonts w:asciiTheme="minorHAnsi" w:hAnsiTheme="minorHAnsi"/>
          <w:noProof/>
          <w:sz w:val="22"/>
          <w:szCs w:val="22"/>
        </w:rPr>
        <w:t>3</w:t>
      </w:r>
      <w:r w:rsidRPr="00222F95">
        <w:rPr>
          <w:rFonts w:asciiTheme="minorHAnsi" w:hAnsiTheme="minorHAnsi"/>
          <w:sz w:val="22"/>
          <w:szCs w:val="22"/>
        </w:rPr>
        <w:fldChar w:fldCharType="end"/>
      </w:r>
      <w:r w:rsidRPr="00222F95">
        <w:rPr>
          <w:rFonts w:asciiTheme="minorHAnsi" w:hAnsiTheme="minorHAnsi"/>
          <w:sz w:val="22"/>
          <w:szCs w:val="22"/>
        </w:rPr>
        <w:t>. att.</w:t>
      </w:r>
      <w:bookmarkEnd w:id="2"/>
    </w:p>
    <w:p w:rsidR="002A3317" w:rsidRPr="00222F95" w:rsidRDefault="00941D82" w:rsidP="00E05150">
      <w:pPr>
        <w:pStyle w:val="BodyText"/>
        <w:keepNext/>
        <w:spacing w:after="120" w:line="259" w:lineRule="auto"/>
        <w:jc w:val="center"/>
        <w:rPr>
          <w:rFonts w:asciiTheme="minorHAnsi" w:hAnsiTheme="minorHAnsi"/>
          <w:sz w:val="22"/>
          <w:szCs w:val="22"/>
        </w:rPr>
      </w:pPr>
      <w:r w:rsidRPr="00222F95">
        <w:rPr>
          <w:rFonts w:asciiTheme="minorHAnsi" w:hAnsiTheme="minorHAnsi"/>
          <w:noProof/>
          <w:sz w:val="22"/>
          <w:szCs w:val="22"/>
          <w:lang w:val="en-US" w:eastAsia="en-US"/>
        </w:rPr>
        <w:lastRenderedPageBreak/>
        <mc:AlternateContent>
          <mc:Choice Requires="wpg">
            <w:drawing>
              <wp:inline distT="0" distB="0" distL="0" distR="0" wp14:anchorId="7B61B548" wp14:editId="6E747733">
                <wp:extent cx="1503062" cy="214630"/>
                <wp:effectExtent l="0" t="0" r="20955" b="1397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3062" cy="214630"/>
                          <a:chOff x="8208" y="9072"/>
                          <a:chExt cx="3024" cy="432"/>
                        </a:xfrm>
                      </wpg:grpSpPr>
                      <wps:wsp>
                        <wps:cNvPr id="16" name="Rectangle 39"/>
                        <wps:cNvSpPr>
                          <a:spLocks noChangeArrowheads="1"/>
                        </wps:cNvSpPr>
                        <wps:spPr bwMode="auto">
                          <a:xfrm>
                            <a:off x="8640"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Oval 40"/>
                        <wps:cNvSpPr>
                          <a:spLocks noChangeArrowheads="1"/>
                        </wps:cNvSpPr>
                        <wps:spPr bwMode="auto">
                          <a:xfrm>
                            <a:off x="8784" y="921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 name="Rectangle 41"/>
                        <wps:cNvSpPr>
                          <a:spLocks noChangeArrowheads="1"/>
                        </wps:cNvSpPr>
                        <wps:spPr bwMode="auto">
                          <a:xfrm>
                            <a:off x="9072"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42"/>
                        <wps:cNvSpPr>
                          <a:spLocks noChangeArrowheads="1"/>
                        </wps:cNvSpPr>
                        <wps:spPr bwMode="auto">
                          <a:xfrm>
                            <a:off x="9504"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43"/>
                        <wps:cNvSpPr>
                          <a:spLocks noChangeArrowheads="1"/>
                        </wps:cNvSpPr>
                        <wps:spPr bwMode="auto">
                          <a:xfrm>
                            <a:off x="9936"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44"/>
                        <wps:cNvSpPr>
                          <a:spLocks noChangeArrowheads="1"/>
                        </wps:cNvSpPr>
                        <wps:spPr bwMode="auto">
                          <a:xfrm>
                            <a:off x="10368"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45"/>
                        <wps:cNvSpPr>
                          <a:spLocks noChangeArrowheads="1"/>
                        </wps:cNvSpPr>
                        <wps:spPr bwMode="auto">
                          <a:xfrm>
                            <a:off x="10800"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46"/>
                        <wps:cNvSpPr>
                          <a:spLocks noChangeArrowheads="1"/>
                        </wps:cNvSpPr>
                        <wps:spPr bwMode="auto">
                          <a:xfrm>
                            <a:off x="9216" y="921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 name="Oval 47"/>
                        <wps:cNvSpPr>
                          <a:spLocks noChangeArrowheads="1"/>
                        </wps:cNvSpPr>
                        <wps:spPr bwMode="auto">
                          <a:xfrm>
                            <a:off x="9648" y="9216"/>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 name="Oval 48"/>
                        <wps:cNvSpPr>
                          <a:spLocks noChangeArrowheads="1"/>
                        </wps:cNvSpPr>
                        <wps:spPr bwMode="auto">
                          <a:xfrm>
                            <a:off x="10080" y="921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49"/>
                        <wps:cNvSpPr>
                          <a:spLocks noChangeArrowheads="1"/>
                        </wps:cNvSpPr>
                        <wps:spPr bwMode="auto">
                          <a:xfrm>
                            <a:off x="10512" y="921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50"/>
                        <wps:cNvSpPr>
                          <a:spLocks noChangeArrowheads="1"/>
                        </wps:cNvSpPr>
                        <wps:spPr bwMode="auto">
                          <a:xfrm>
                            <a:off x="10944" y="9216"/>
                            <a:ext cx="144" cy="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Rectangle 51"/>
                        <wps:cNvSpPr>
                          <a:spLocks noChangeArrowheads="1"/>
                        </wps:cNvSpPr>
                        <wps:spPr bwMode="auto">
                          <a:xfrm>
                            <a:off x="8208" y="9072"/>
                            <a:ext cx="432"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77CF5A" id="Group 15" o:spid="_x0000_s1026" style="width:118.35pt;height:16.9pt;mso-position-horizontal-relative:char;mso-position-vertical-relative:line" coordorigin="8208,9072" coordsize="302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">
                <v:rect id="Rectangle 39" o:spid="_x0000_s1027" style="position:absolute;left:8640;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oval id="Oval 40" o:spid="_x0000_s1028" style="position:absolute;left:8784;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1qYb8A&#10;AADbAAAADwAAAGRycy9kb3ducmV2LnhtbERPTYvCMBC9C/6HMIIX0dSFdaU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WphvwAAANsAAAAPAAAAAAAAAAAAAAAAAJgCAABkcnMvZG93bnJl&#10;di54bWxQSwUGAAAAAAQABAD1AAAAhAMAAAAA&#10;" fillcolor="black"/>
                <v:rect id="Rectangle 41" o:spid="_x0000_s1029" style="position:absolute;left:9072;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1VsMA&#10;AADbAAAADwAAAGRycy9kb3ducmV2LnhtbESPQWsCMRCF74X+hzCF3mq2QousRlmLQk9CVVBvw2ZM&#10;FjeTZZO623/fORR6m+G9ee+bxWoMrbpTn5rIBl4nBSjiOtqGnYHjYfsyA5UyssU2Mhn4oQSr5ePD&#10;AksbB/6i+z47JSGcSjTgc+5KrVPtKWCaxI5YtGvsA2ZZe6dtj4OEh1ZPi+JdB2xYGjx29OGpvu2/&#10;g4FNd9lVby7p6pT9+RbXw9bvnDHPT2M1B5VpzP/mv+tPK/gCK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t1VsMAAADbAAAADwAAAAAAAAAAAAAAAACYAgAAZHJzL2Rv&#10;d25yZXYueG1sUEsFBgAAAAAEAAQA9QAAAIgDAAAAAA==&#10;" filled="f"/>
                <v:rect id="Rectangle 42" o:spid="_x0000_s1030" style="position:absolute;left:9504;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QzcEA&#10;AADbAAAADwAAAGRycy9kb3ducmV2LnhtbERP32vCMBB+H/g/hBN8m+mEydaZShUFn4TpQPd2NLek&#10;tLmUJrPdf78Ig73dx/fzVuvRteJGfag9K3iaZyCIK69rNgo+zvvHFxAhImtsPZOCHwqwLiYPK8y1&#10;H/idbqdoRArhkKMCG2OXSxkqSw7D3HfEifvyvcOYYG+k7nFI4a6ViyxbSoc1pwaLHW0tVc3p2ynY&#10;dZ/H8tkEWV6ivTZ+M+zt0Sg1m47lG4hIY/wX/7kPOs1/h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0M3BAAAA2wAAAA8AAAAAAAAAAAAAAAAAmAIAAGRycy9kb3du&#10;cmV2LnhtbFBLBQYAAAAABAAEAPUAAACGAwAAAAA=&#10;" filled="f"/>
                <v:rect id="Rectangle 43" o:spid="_x0000_s1031" style="position:absolute;left:9936;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z7b8A&#10;AADbAAAADwAAAGRycy9kb3ducmV2LnhtbERPTYvCMBC9L/gfwgje1lTBZalGqaLgSVh3YfU2NGNS&#10;bCalibb+e3MQPD7e92LVu1rcqQ2VZwWTcQaCuPS6YqPg73f3+Q0iRGSNtWdS8KAAq+XgY4G59h3/&#10;0P0YjUghHHJUYGNscilDaclhGPuGOHEX3zqMCbZG6ha7FO5qOc2yL+mw4tRgsaGNpfJ6vDkF2+Z8&#10;KGYmyOI/2tPVr7udPRilRsO+mIOI1Me3+OXeawXTtD5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sbPtvwAAANsAAAAPAAAAAAAAAAAAAAAAAJgCAABkcnMvZG93bnJl&#10;di54bWxQSwUGAAAAAAQABAD1AAAAhAMAAAAA&#10;" filled="f"/>
                <v:rect id="Rectangle 44" o:spid="_x0000_s1032" style="position:absolute;left:10368;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WdsIA&#10;AADbAAAADwAAAGRycy9kb3ducmV2LnhtbESPQWsCMRSE74L/ITyhN80qWGQ1yioVPAlqoXp7bJ7J&#10;4uZl2aTu9t+bQqHHYWa+YVab3tXiSW2oPCuYTjIQxKXXFRsFn5f9eAEiRGSNtWdS8EMBNuvhYIW5&#10;9h2f6HmORiQIhxwV2BibXMpQWnIYJr4hTt7dtw5jkq2RusUuwV0tZ1n2Lh1WnBYsNrSzVD7O307B&#10;R3M7FnMTZPEV7fXht93eHo1Sb6O+WIKI1Mf/8F/7oBXMpvD7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Z2wgAAANsAAAAPAAAAAAAAAAAAAAAAAJgCAABkcnMvZG93&#10;bnJldi54bWxQSwUGAAAAAAQABAD1AAAAhwMAAAAA&#10;" filled="f"/>
                <v:rect id="Rectangle 45" o:spid="_x0000_s1033" style="position:absolute;left:10800;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IAcMA&#10;AADbAAAADwAAAGRycy9kb3ducmV2LnhtbESPT2sCMRTE74LfIbxCb5rtQotsjbKKQk+Cf6Dt7bF5&#10;Joubl2UT3e23NwXB4zAzv2Hmy8E14kZdqD0reJtmIIgrr2s2Ck7H7WQGIkRkjY1nUvBHAZaL8WiO&#10;hfY97+l2iEYkCIcCFdgY20LKUFlyGKa+JU7e2XcOY5KdkbrDPsFdI/Ms+5AOa04LFltaW6ouh6tT&#10;sGl/d+W7CbL8jvbn4lf91u6MUq8vQ/kJItIQn+FH+0sryHP4/5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IAcMAAADbAAAADwAAAAAAAAAAAAAAAACYAgAAZHJzL2Rv&#10;d25yZXYueG1sUEsFBgAAAAAEAAQA9QAAAIgDAAAAAA==&#10;" filled="f"/>
                <v:oval id="Oval 46" o:spid="_x0000_s1034" style="position:absolute;left:9216;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qm38IA&#10;AADbAAAADwAAAGRycy9kb3ducmV2LnhtbESPQYvCMBSE7wv+h/AEL4umuqxINYoUFK/b9eDx2Tzb&#10;YvNSkmjbf2+EhT0OM/MNs9n1phFPcr62rGA+S0AQF1bXXCo4/x6mKxA+IGtsLJOCgTzstqOPDaba&#10;dvxDzzyUIkLYp6igCqFNpfRFRQb9zLbE0btZZzBE6UqpHXYRbhq5SJKlNFhzXKiwpayi4p4/jAL3&#10;2Q7ZcMoO8ysf8+9upS/Ls1ZqMu73axCB+vAf/muftILFF7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qbfwgAAANsAAAAPAAAAAAAAAAAAAAAAAJgCAABkcnMvZG93&#10;bnJldi54bWxQSwUGAAAAAAQABAD1AAAAhwMAAAAA&#10;" fillcolor="black"/>
                <v:oval id="Oval 47" o:spid="_x0000_s1035" style="position:absolute;left:9648;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M+q8IA&#10;AADbAAAADwAAAGRycy9kb3ducmV2LnhtbESPQYvCMBSE7wv+h/AEL4umyq5INYoUFK/b9eDx2Tzb&#10;YvNSkmjbf2+EhT0OM/MNs9n1phFPcr62rGA+S0AQF1bXXCo4/x6mKxA+IGtsLJOCgTzstqOPDaba&#10;dvxDzzyUIkLYp6igCqFNpfRFRQb9zLbE0btZZzBE6UqpHXYRbhq5SJKlNFhzXKiwpayi4p4/jAL3&#10;2Q7ZcMoO8ysf8+9upS/Ls1ZqMu73axCB+vAf/muftILFF7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z6rwgAAANsAAAAPAAAAAAAAAAAAAAAAAJgCAABkcnMvZG93&#10;bnJldi54bWxQSwUGAAAAAAQABAD1AAAAhwMAAAAA&#10;" fillcolor="black"/>
                <v:oval id="Oval 48" o:spid="_x0000_s1036" style="position:absolute;left:10080;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oval id="Oval 49" o:spid="_x0000_s1037" style="position:absolute;left:10512;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oval id="Oval 50" o:spid="_x0000_s1038" style="position:absolute;left:10944;top:921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rect id="Rectangle 51" o:spid="_x0000_s1039" style="position:absolute;left:8208;top:9072;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678A&#10;AADbAAAADwAAAGRycy9kb3ducmV2LnhtbERPTYvCMBC9L/gfwgje1lTBZalGqaLgSVh3YfU2NGNS&#10;bCalibb+e3MQPD7e92LVu1rcqQ2VZwWTcQaCuPS6YqPg73f3+Q0iRGSNtWdS8KAAq+XgY4G59h3/&#10;0P0YjUghHHJUYGNscilDaclhGPuGOHEX3zqMCbZG6ha7FO5qOc2yL+mw4tRgsaGNpfJ6vDkF2+Z8&#10;KGYmyOI/2tPVr7udPRilRsO+mIOI1Me3+OXeawXTNDZ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x7/rvwAAANsAAAAPAAAAAAAAAAAAAAAAAJgCAABkcnMvZG93bnJl&#10;di54bWxQSwUGAAAAAAQABAD1AAAAhAMAAAAA&#10;" filled="f"/>
                <w10:anchorlock/>
              </v:group>
            </w:pict>
          </mc:Fallback>
        </mc:AlternateContent>
      </w:r>
    </w:p>
    <w:bookmarkStart w:id="3" w:name="_Ref436648900"/>
    <w:p w:rsidR="00065AF3" w:rsidRPr="00222F95" w:rsidRDefault="002A3317" w:rsidP="00E05150">
      <w:pPr>
        <w:pStyle w:val="Caption"/>
        <w:spacing w:after="120"/>
        <w:jc w:val="center"/>
        <w:rPr>
          <w:rFonts w:asciiTheme="minorHAnsi" w:hAnsiTheme="minorHAnsi"/>
          <w:noProof/>
          <w:sz w:val="22"/>
          <w:szCs w:val="22"/>
        </w:rPr>
      </w:pPr>
      <w:r w:rsidRPr="00222F95">
        <w:rPr>
          <w:rFonts w:asciiTheme="minorHAnsi" w:hAnsiTheme="minorHAnsi"/>
          <w:noProof/>
          <w:sz w:val="22"/>
          <w:szCs w:val="22"/>
        </w:rPr>
        <w:fldChar w:fldCharType="begin"/>
      </w:r>
      <w:r w:rsidRPr="00222F95">
        <w:rPr>
          <w:rFonts w:asciiTheme="minorHAnsi" w:hAnsiTheme="minorHAnsi"/>
          <w:noProof/>
          <w:sz w:val="22"/>
          <w:szCs w:val="22"/>
        </w:rPr>
        <w:instrText xml:space="preserve"> SEQ Figure \* ARABIC </w:instrText>
      </w:r>
      <w:r w:rsidRPr="00222F95">
        <w:rPr>
          <w:rFonts w:asciiTheme="minorHAnsi" w:hAnsiTheme="minorHAnsi"/>
          <w:noProof/>
          <w:sz w:val="22"/>
          <w:szCs w:val="22"/>
        </w:rPr>
        <w:fldChar w:fldCharType="separate"/>
      </w:r>
      <w:r w:rsidR="002B1D5F">
        <w:rPr>
          <w:rFonts w:asciiTheme="minorHAnsi" w:hAnsiTheme="minorHAnsi"/>
          <w:noProof/>
          <w:sz w:val="22"/>
          <w:szCs w:val="22"/>
        </w:rPr>
        <w:t>4</w:t>
      </w:r>
      <w:r w:rsidRPr="00222F95">
        <w:rPr>
          <w:rFonts w:asciiTheme="minorHAnsi" w:hAnsiTheme="minorHAnsi"/>
          <w:noProof/>
          <w:sz w:val="22"/>
          <w:szCs w:val="22"/>
        </w:rPr>
        <w:fldChar w:fldCharType="end"/>
      </w:r>
      <w:r w:rsidRPr="00222F95">
        <w:rPr>
          <w:rFonts w:asciiTheme="minorHAnsi" w:hAnsiTheme="minorHAnsi"/>
          <w:sz w:val="22"/>
          <w:szCs w:val="22"/>
        </w:rPr>
        <w:t>. att.</w:t>
      </w:r>
      <w:bookmarkEnd w:id="3"/>
    </w:p>
    <w:p w:rsidR="00222F95" w:rsidRDefault="00222F95" w:rsidP="00E05150">
      <w:pPr>
        <w:pStyle w:val="BodyText"/>
        <w:spacing w:after="120" w:line="259" w:lineRule="auto"/>
        <w:ind w:left="284"/>
        <w:rPr>
          <w:rFonts w:asciiTheme="minorHAnsi" w:hAnsiTheme="minorHAnsi"/>
          <w:sz w:val="22"/>
          <w:szCs w:val="22"/>
        </w:rPr>
        <w:sectPr w:rsidR="00222F95" w:rsidSect="00222F95">
          <w:type w:val="continuous"/>
          <w:pgSz w:w="11906" w:h="16838"/>
          <w:pgMar w:top="1134" w:right="1134" w:bottom="1134" w:left="1134" w:header="720" w:footer="720" w:gutter="0"/>
          <w:cols w:num="2" w:space="282"/>
        </w:sectPr>
      </w:pPr>
    </w:p>
    <w:p w:rsidR="00065AF3" w:rsidRPr="00222F95" w:rsidRDefault="00941D82" w:rsidP="00E05150">
      <w:pPr>
        <w:pStyle w:val="BodyText"/>
        <w:spacing w:after="120" w:line="259" w:lineRule="auto"/>
        <w:ind w:left="284"/>
        <w:rPr>
          <w:rFonts w:asciiTheme="minorHAnsi" w:hAnsiTheme="minorHAnsi"/>
          <w:sz w:val="22"/>
          <w:szCs w:val="22"/>
        </w:rPr>
      </w:pPr>
      <w:r w:rsidRPr="00222F95">
        <w:rPr>
          <w:rFonts w:asciiTheme="minorHAnsi" w:hAnsiTheme="minorHAnsi"/>
          <w:sz w:val="22"/>
          <w:szCs w:val="22"/>
        </w:rPr>
        <w:lastRenderedPageBreak/>
        <w:t>Vienā gājienā</w:t>
      </w:r>
      <w:r w:rsidR="00065AF3" w:rsidRPr="00222F95">
        <w:rPr>
          <w:rFonts w:asciiTheme="minorHAnsi" w:hAnsiTheme="minorHAnsi"/>
          <w:sz w:val="22"/>
          <w:szCs w:val="22"/>
        </w:rPr>
        <w:t xml:space="preserve"> vienu figūriņu </w:t>
      </w:r>
      <w:r w:rsidRPr="00222F95">
        <w:rPr>
          <w:rFonts w:asciiTheme="minorHAnsi" w:hAnsiTheme="minorHAnsi"/>
          <w:sz w:val="22"/>
          <w:szCs w:val="22"/>
        </w:rPr>
        <w:t>var pār</w:t>
      </w:r>
      <w:r w:rsidR="00065AF3" w:rsidRPr="00222F95">
        <w:rPr>
          <w:rFonts w:asciiTheme="minorHAnsi" w:hAnsiTheme="minorHAnsi"/>
          <w:sz w:val="22"/>
          <w:szCs w:val="22"/>
        </w:rPr>
        <w:t xml:space="preserve">bīdīt uz blakus rūtiņu, ja tā ir tukša, vai arī pārcelt pāri vienai, divām vai trim </w:t>
      </w:r>
      <w:r w:rsidRPr="00222F95">
        <w:rPr>
          <w:rFonts w:asciiTheme="minorHAnsi" w:hAnsiTheme="minorHAnsi"/>
          <w:sz w:val="22"/>
          <w:szCs w:val="22"/>
        </w:rPr>
        <w:t>fi</w:t>
      </w:r>
      <w:r w:rsidR="00065AF3" w:rsidRPr="00222F95">
        <w:rPr>
          <w:rFonts w:asciiTheme="minorHAnsi" w:hAnsiTheme="minorHAnsi"/>
          <w:sz w:val="22"/>
          <w:szCs w:val="22"/>
        </w:rPr>
        <w:t>gūriņām, ja rūtiņa, uz kuru to pārceļ, ir tukša. Jāiegūst</w:t>
      </w:r>
      <w:r w:rsidRPr="00222F95">
        <w:rPr>
          <w:rFonts w:asciiTheme="minorHAnsi" w:hAnsiTheme="minorHAnsi"/>
          <w:sz w:val="22"/>
          <w:szCs w:val="22"/>
        </w:rPr>
        <w:t xml:space="preserve"> </w:t>
      </w:r>
      <w:r w:rsidR="002A3317" w:rsidRPr="00222F95">
        <w:rPr>
          <w:rFonts w:asciiTheme="minorHAnsi" w:hAnsiTheme="minorHAnsi"/>
          <w:sz w:val="22"/>
          <w:szCs w:val="22"/>
          <w:highlight w:val="yellow"/>
        </w:rPr>
        <w:fldChar w:fldCharType="begin"/>
      </w:r>
      <w:r w:rsidR="002A3317" w:rsidRPr="00222F95">
        <w:rPr>
          <w:rFonts w:asciiTheme="minorHAnsi" w:hAnsiTheme="minorHAnsi"/>
          <w:sz w:val="22"/>
          <w:szCs w:val="22"/>
        </w:rPr>
        <w:instrText xml:space="preserve"> REF _Ref436648900 </w:instrText>
      </w:r>
      <w:r w:rsidR="00222F95" w:rsidRPr="00222F95">
        <w:rPr>
          <w:rFonts w:asciiTheme="minorHAnsi" w:hAnsiTheme="minorHAnsi"/>
          <w:sz w:val="22"/>
          <w:szCs w:val="22"/>
        </w:rPr>
        <w:instrText xml:space="preserve"> \* MERGEFORMAT </w:instrText>
      </w:r>
      <w:r w:rsidR="002A3317" w:rsidRPr="00222F95">
        <w:rPr>
          <w:rFonts w:asciiTheme="minorHAnsi" w:hAnsiTheme="minorHAnsi"/>
          <w:sz w:val="22"/>
          <w:szCs w:val="22"/>
          <w:highlight w:val="yellow"/>
        </w:rPr>
        <w:fldChar w:fldCharType="separate"/>
      </w:r>
      <w:r w:rsidR="002B1D5F">
        <w:rPr>
          <w:rFonts w:asciiTheme="minorHAnsi" w:hAnsiTheme="minorHAnsi"/>
          <w:noProof/>
          <w:sz w:val="22"/>
          <w:szCs w:val="22"/>
        </w:rPr>
        <w:t>4</w:t>
      </w:r>
      <w:r w:rsidR="002B1D5F" w:rsidRPr="00222F95">
        <w:rPr>
          <w:rFonts w:asciiTheme="minorHAnsi" w:hAnsiTheme="minorHAnsi"/>
          <w:sz w:val="22"/>
          <w:szCs w:val="22"/>
        </w:rPr>
        <w:t>. att.</w:t>
      </w:r>
      <w:r w:rsidR="002A3317" w:rsidRPr="00222F95">
        <w:rPr>
          <w:rFonts w:asciiTheme="minorHAnsi" w:hAnsiTheme="minorHAnsi"/>
          <w:sz w:val="22"/>
          <w:szCs w:val="22"/>
          <w:highlight w:val="yellow"/>
        </w:rPr>
        <w:fldChar w:fldCharType="end"/>
      </w:r>
      <w:r w:rsidRPr="00222F95">
        <w:rPr>
          <w:rFonts w:asciiTheme="minorHAnsi" w:hAnsiTheme="minorHAnsi"/>
          <w:sz w:val="22"/>
          <w:szCs w:val="22"/>
        </w:rPr>
        <w:t xml:space="preserve"> parādītais figūriņu izvietojums</w:t>
      </w:r>
      <w:r w:rsidR="00065AF3" w:rsidRPr="00222F95">
        <w:rPr>
          <w:rFonts w:asciiTheme="minorHAnsi" w:hAnsiTheme="minorHAnsi"/>
          <w:sz w:val="22"/>
          <w:szCs w:val="22"/>
        </w:rPr>
        <w:t>.</w:t>
      </w:r>
      <w:r w:rsidRPr="00222F95">
        <w:rPr>
          <w:rFonts w:asciiTheme="minorHAnsi" w:hAnsiTheme="minorHAnsi"/>
          <w:sz w:val="22"/>
          <w:szCs w:val="22"/>
        </w:rPr>
        <w:t xml:space="preserve"> </w:t>
      </w:r>
    </w:p>
    <w:p w:rsidR="00941D82" w:rsidRPr="00222F95" w:rsidRDefault="00941D82" w:rsidP="00E05150">
      <w:pPr>
        <w:pStyle w:val="BodyText"/>
        <w:spacing w:after="120" w:line="259" w:lineRule="auto"/>
        <w:ind w:left="284"/>
        <w:rPr>
          <w:rFonts w:asciiTheme="minorHAnsi" w:hAnsiTheme="minorHAnsi"/>
          <w:sz w:val="22"/>
          <w:szCs w:val="22"/>
        </w:rPr>
      </w:pPr>
      <w:r w:rsidRPr="00222F95">
        <w:rPr>
          <w:rFonts w:asciiTheme="minorHAnsi" w:hAnsiTheme="minorHAnsi"/>
          <w:b/>
          <w:sz w:val="22"/>
          <w:szCs w:val="22"/>
        </w:rPr>
        <w:t>a)</w:t>
      </w:r>
      <w:r w:rsidRPr="00222F95">
        <w:rPr>
          <w:rFonts w:asciiTheme="minorHAnsi" w:hAnsiTheme="minorHAnsi"/>
          <w:sz w:val="22"/>
          <w:szCs w:val="22"/>
        </w:rPr>
        <w:t xml:space="preserve"> Parādi, kā to var izdarīt, izmantojot 5 gājienus! </w:t>
      </w:r>
    </w:p>
    <w:p w:rsidR="00941D82" w:rsidRDefault="00941D82" w:rsidP="00E05150">
      <w:pPr>
        <w:pStyle w:val="BodyText"/>
        <w:spacing w:after="120" w:line="259" w:lineRule="auto"/>
        <w:ind w:left="284"/>
        <w:rPr>
          <w:rFonts w:asciiTheme="minorHAnsi" w:hAnsiTheme="minorHAnsi"/>
          <w:sz w:val="22"/>
          <w:szCs w:val="22"/>
        </w:rPr>
      </w:pPr>
      <w:r w:rsidRPr="00222F95">
        <w:rPr>
          <w:rFonts w:asciiTheme="minorHAnsi" w:hAnsiTheme="minorHAnsi"/>
          <w:b/>
          <w:sz w:val="22"/>
          <w:szCs w:val="22"/>
        </w:rPr>
        <w:t>b)</w:t>
      </w:r>
      <w:r w:rsidRPr="00222F95">
        <w:rPr>
          <w:rFonts w:asciiTheme="minorHAnsi" w:hAnsiTheme="minorHAnsi"/>
          <w:sz w:val="22"/>
          <w:szCs w:val="22"/>
        </w:rPr>
        <w:t xml:space="preserve"> Vai to var izdarīt, izmantojot tikai 4 gājienus?</w:t>
      </w:r>
    </w:p>
    <w:p w:rsidR="00E05150" w:rsidRDefault="00E05150" w:rsidP="00E05150">
      <w:pPr>
        <w:pStyle w:val="BodyText"/>
        <w:spacing w:after="120" w:line="259" w:lineRule="auto"/>
        <w:ind w:left="284"/>
        <w:rPr>
          <w:rFonts w:asciiTheme="minorHAnsi" w:hAnsiTheme="minorHAnsi"/>
          <w:sz w:val="22"/>
          <w:szCs w:val="22"/>
        </w:rPr>
      </w:pPr>
    </w:p>
    <w:p w:rsidR="00E05150" w:rsidRPr="00222F95" w:rsidRDefault="00E05150" w:rsidP="00E05150">
      <w:pPr>
        <w:pStyle w:val="BodyText"/>
        <w:spacing w:after="120" w:line="259" w:lineRule="auto"/>
        <w:ind w:left="284"/>
        <w:rPr>
          <w:rFonts w:asciiTheme="minorHAnsi" w:hAnsiTheme="minorHAnsi"/>
          <w:sz w:val="22"/>
          <w:szCs w:val="22"/>
        </w:rPr>
      </w:pPr>
    </w:p>
    <w:p w:rsidR="00CA7CA0" w:rsidRPr="00222F95" w:rsidRDefault="00CA7CA0" w:rsidP="00E05150">
      <w:pPr>
        <w:pStyle w:val="Heading3"/>
        <w:shd w:val="clear" w:color="auto" w:fill="E6E6E6"/>
        <w:spacing w:before="0" w:after="120" w:line="259" w:lineRule="auto"/>
        <w:jc w:val="center"/>
        <w:rPr>
          <w:rFonts w:asciiTheme="minorHAnsi" w:hAnsiTheme="minorHAnsi" w:cs="Times New Roman"/>
          <w:b/>
          <w:color w:val="auto"/>
          <w:sz w:val="22"/>
          <w:szCs w:val="22"/>
        </w:rPr>
      </w:pPr>
      <w:r w:rsidRPr="00222F95">
        <w:rPr>
          <w:rFonts w:asciiTheme="minorHAnsi" w:hAnsiTheme="minorHAnsi" w:cs="Times New Roman"/>
          <w:b/>
          <w:color w:val="auto"/>
          <w:sz w:val="22"/>
          <w:szCs w:val="22"/>
        </w:rPr>
        <w:t>8. klase</w:t>
      </w:r>
    </w:p>
    <w:p w:rsidR="0030577F" w:rsidRPr="00222F95" w:rsidRDefault="0030577F"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1.</w:t>
      </w:r>
      <w:r w:rsidR="00993117" w:rsidRPr="00222F95">
        <w:rPr>
          <w:rFonts w:asciiTheme="minorHAnsi" w:hAnsiTheme="minorHAnsi"/>
          <w:b/>
          <w:sz w:val="22"/>
          <w:szCs w:val="22"/>
        </w:rPr>
        <w:tab/>
      </w:r>
      <w:r w:rsidRPr="00222F95">
        <w:rPr>
          <w:rFonts w:asciiTheme="minorHAnsi" w:hAnsiTheme="minorHAnsi"/>
          <w:sz w:val="22"/>
          <w:szCs w:val="22"/>
        </w:rPr>
        <w:t>Doti astoņi skaitļi: 1, 2, 3, 4, 5, 6, 7, 8. Sadali tos divās grupās tā, lai pirmās grupas skaitļu summa būtu vienāda ar otrās grupas skaitļu summu un pirmās grupas skaitļu kvadrātu summa būtu vienāda ar otrās grupas skaitļu kvadrātu summu!</w:t>
      </w:r>
    </w:p>
    <w:p w:rsidR="0030577F" w:rsidRPr="00222F95" w:rsidRDefault="0030577F"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2.</w:t>
      </w:r>
      <w:r w:rsidR="00993117" w:rsidRPr="00222F95">
        <w:rPr>
          <w:rFonts w:asciiTheme="minorHAnsi" w:hAnsiTheme="minorHAnsi"/>
          <w:b/>
          <w:sz w:val="22"/>
          <w:szCs w:val="22"/>
        </w:rPr>
        <w:tab/>
      </w:r>
      <w:r w:rsidRPr="00222F95">
        <w:rPr>
          <w:rFonts w:asciiTheme="minorHAnsi" w:hAnsiTheme="minorHAnsi"/>
          <w:sz w:val="22"/>
          <w:szCs w:val="22"/>
        </w:rPr>
        <w:t xml:space="preserve">Vienādojumam </w:t>
      </w:r>
      <m:oMath>
        <m:r>
          <w:rPr>
            <w:rFonts w:ascii="Cambria Math" w:hAnsi="Cambria Math"/>
            <w:sz w:val="22"/>
            <w:szCs w:val="22"/>
          </w:rPr>
          <m:t>ax=b</m:t>
        </m:r>
      </m:oMath>
      <w:r w:rsidRPr="00222F95">
        <w:rPr>
          <w:rFonts w:asciiTheme="minorHAnsi" w:hAnsiTheme="minorHAnsi"/>
          <w:sz w:val="22"/>
          <w:szCs w:val="22"/>
        </w:rPr>
        <w:t xml:space="preserve">, kur </w:t>
      </w:r>
      <m:oMath>
        <m:r>
          <w:rPr>
            <w:rFonts w:ascii="Cambria Math" w:hAnsi="Cambria Math"/>
            <w:sz w:val="22"/>
            <w:szCs w:val="22"/>
          </w:rPr>
          <m:t>a</m:t>
        </m:r>
      </m:oMath>
      <w:r w:rsidRPr="00222F95">
        <w:rPr>
          <w:rFonts w:asciiTheme="minorHAnsi" w:hAnsiTheme="minorHAnsi"/>
          <w:sz w:val="22"/>
          <w:szCs w:val="22"/>
        </w:rPr>
        <w:t xml:space="preserve"> un </w:t>
      </w:r>
      <m:oMath>
        <m:r>
          <w:rPr>
            <w:rFonts w:ascii="Cambria Math" w:hAnsi="Cambria Math"/>
            <w:sz w:val="22"/>
            <w:szCs w:val="22"/>
          </w:rPr>
          <m:t>b</m:t>
        </m:r>
      </m:oMath>
      <w:r w:rsidRPr="00222F95">
        <w:rPr>
          <w:rFonts w:asciiTheme="minorHAnsi" w:hAnsiTheme="minorHAnsi"/>
          <w:sz w:val="22"/>
          <w:szCs w:val="22"/>
        </w:rPr>
        <w:t xml:space="preserve"> – kaut kādi doti skaitļi, </w:t>
      </w:r>
      <m:oMath>
        <m:r>
          <w:rPr>
            <w:rFonts w:ascii="Cambria Math" w:hAnsi="Cambria Math"/>
            <w:sz w:val="22"/>
            <w:szCs w:val="22"/>
          </w:rPr>
          <m:t>x</m:t>
        </m:r>
      </m:oMath>
      <w:r w:rsidRPr="00222F95">
        <w:rPr>
          <w:rFonts w:asciiTheme="minorHAnsi" w:hAnsiTheme="minorHAnsi"/>
          <w:sz w:val="22"/>
          <w:szCs w:val="22"/>
        </w:rPr>
        <w:t xml:space="preserve"> – mainīgais, nav atrisinājuma. Cik atrisinājumu ir vienādojumam </w:t>
      </w:r>
      <m:oMath>
        <m:r>
          <w:rPr>
            <w:rFonts w:ascii="Cambria Math" w:hAnsi="Cambria Math"/>
            <w:sz w:val="22"/>
            <w:szCs w:val="22"/>
          </w:rPr>
          <m:t>bx=a</m:t>
        </m:r>
      </m:oMath>
      <w:r w:rsidRPr="00222F95">
        <w:rPr>
          <w:rFonts w:asciiTheme="minorHAnsi" w:hAnsiTheme="minorHAnsi"/>
          <w:sz w:val="22"/>
          <w:szCs w:val="22"/>
        </w:rPr>
        <w:t>?</w:t>
      </w:r>
    </w:p>
    <w:p w:rsidR="0030577F" w:rsidRPr="00222F95" w:rsidRDefault="0030577F"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3.</w:t>
      </w:r>
      <w:r w:rsidR="00B3335D" w:rsidRPr="00222F95">
        <w:rPr>
          <w:rFonts w:asciiTheme="minorHAnsi" w:hAnsiTheme="minorHAnsi"/>
          <w:b/>
          <w:sz w:val="22"/>
          <w:szCs w:val="22"/>
        </w:rPr>
        <w:tab/>
      </w:r>
      <w:r w:rsidRPr="00222F95">
        <w:rPr>
          <w:rFonts w:asciiTheme="minorHAnsi" w:hAnsiTheme="minorHAnsi"/>
          <w:sz w:val="22"/>
          <w:szCs w:val="22"/>
        </w:rPr>
        <w:t>Cik virsotņu ir izliektam daudzstūrim, kuram diagonāļu ir 14 reizes vairāk nekā malu?</w:t>
      </w:r>
    </w:p>
    <w:p w:rsidR="0022110D" w:rsidRPr="00222F95" w:rsidRDefault="0030577F"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4</w:t>
      </w:r>
      <w:r w:rsidR="00C56B9B" w:rsidRPr="00222F95">
        <w:rPr>
          <w:rFonts w:asciiTheme="minorHAnsi" w:hAnsiTheme="minorHAnsi"/>
          <w:b/>
          <w:sz w:val="22"/>
          <w:szCs w:val="22"/>
        </w:rPr>
        <w:t>.</w:t>
      </w:r>
      <w:r w:rsidR="00B3335D" w:rsidRPr="00222F95">
        <w:rPr>
          <w:rFonts w:asciiTheme="minorHAnsi" w:hAnsiTheme="minorHAnsi"/>
          <w:b/>
          <w:sz w:val="22"/>
          <w:szCs w:val="22"/>
        </w:rPr>
        <w:tab/>
      </w:r>
      <w:r w:rsidRPr="00222F95">
        <w:rPr>
          <w:rFonts w:asciiTheme="minorHAnsi" w:hAnsiTheme="minorHAnsi"/>
          <w:sz w:val="22"/>
          <w:szCs w:val="22"/>
        </w:rPr>
        <w:t xml:space="preserve">Rūtiņu virsotnēs atzīmēti 16 </w:t>
      </w:r>
      <w:r w:rsidR="0022110D" w:rsidRPr="00222F95">
        <w:rPr>
          <w:rFonts w:asciiTheme="minorHAnsi" w:hAnsiTheme="minorHAnsi"/>
          <w:sz w:val="22"/>
          <w:szCs w:val="22"/>
        </w:rPr>
        <w:t xml:space="preserve">balti </w:t>
      </w:r>
      <w:r w:rsidRPr="00222F95">
        <w:rPr>
          <w:rFonts w:asciiTheme="minorHAnsi" w:hAnsiTheme="minorHAnsi"/>
          <w:sz w:val="22"/>
          <w:szCs w:val="22"/>
        </w:rPr>
        <w:t xml:space="preserve">punkti (skat. </w:t>
      </w:r>
      <w:r w:rsidR="00110B2A" w:rsidRPr="00222F95">
        <w:rPr>
          <w:rFonts w:asciiTheme="minorHAnsi" w:hAnsiTheme="minorHAnsi"/>
          <w:sz w:val="22"/>
          <w:szCs w:val="22"/>
          <w:highlight w:val="yellow"/>
        </w:rPr>
        <w:fldChar w:fldCharType="begin"/>
      </w:r>
      <w:r w:rsidR="00110B2A" w:rsidRPr="00222F95">
        <w:rPr>
          <w:rFonts w:asciiTheme="minorHAnsi" w:hAnsiTheme="minorHAnsi"/>
          <w:sz w:val="22"/>
          <w:szCs w:val="22"/>
        </w:rPr>
        <w:instrText xml:space="preserve"> REF _Ref436649471 </w:instrText>
      </w:r>
      <w:r w:rsidR="00222F95" w:rsidRPr="00222F95">
        <w:rPr>
          <w:rFonts w:asciiTheme="minorHAnsi" w:hAnsiTheme="minorHAnsi"/>
          <w:sz w:val="22"/>
          <w:szCs w:val="22"/>
        </w:rPr>
        <w:instrText xml:space="preserve"> \* MERGEFORMAT </w:instrText>
      </w:r>
      <w:r w:rsidR="00110B2A" w:rsidRPr="00222F95">
        <w:rPr>
          <w:rFonts w:asciiTheme="minorHAnsi" w:hAnsiTheme="minorHAnsi"/>
          <w:sz w:val="22"/>
          <w:szCs w:val="22"/>
          <w:highlight w:val="yellow"/>
        </w:rPr>
        <w:fldChar w:fldCharType="separate"/>
      </w:r>
      <w:r w:rsidR="002B1D5F">
        <w:rPr>
          <w:rFonts w:asciiTheme="minorHAnsi" w:hAnsiTheme="minorHAnsi"/>
          <w:noProof/>
          <w:sz w:val="22"/>
          <w:szCs w:val="22"/>
        </w:rPr>
        <w:t>5</w:t>
      </w:r>
      <w:r w:rsidR="002B1D5F" w:rsidRPr="00222F95">
        <w:rPr>
          <w:rFonts w:asciiTheme="minorHAnsi" w:hAnsiTheme="minorHAnsi"/>
          <w:sz w:val="22"/>
          <w:szCs w:val="22"/>
        </w:rPr>
        <w:t>. att.</w:t>
      </w:r>
      <w:r w:rsidR="00110B2A" w:rsidRPr="00222F95">
        <w:rPr>
          <w:rFonts w:asciiTheme="minorHAnsi" w:hAnsiTheme="minorHAnsi"/>
          <w:sz w:val="22"/>
          <w:szCs w:val="22"/>
          <w:highlight w:val="yellow"/>
        </w:rPr>
        <w:fldChar w:fldCharType="end"/>
      </w:r>
      <w:r w:rsidRPr="00222F95">
        <w:rPr>
          <w:rFonts w:asciiTheme="minorHAnsi" w:hAnsiTheme="minorHAnsi"/>
          <w:sz w:val="22"/>
          <w:szCs w:val="22"/>
        </w:rPr>
        <w:t>).</w:t>
      </w:r>
      <w:r w:rsidR="0022110D" w:rsidRPr="00222F95">
        <w:rPr>
          <w:rFonts w:asciiTheme="minorHAnsi" w:hAnsiTheme="minorHAnsi"/>
          <w:sz w:val="22"/>
          <w:szCs w:val="22"/>
        </w:rPr>
        <w:t xml:space="preserve"> </w:t>
      </w:r>
    </w:p>
    <w:p w:rsidR="0030577F" w:rsidRPr="00222F95" w:rsidRDefault="0022110D" w:rsidP="00E05150">
      <w:pPr>
        <w:spacing w:after="120" w:line="259" w:lineRule="auto"/>
        <w:ind w:left="567" w:hanging="283"/>
        <w:jc w:val="both"/>
        <w:rPr>
          <w:rFonts w:asciiTheme="minorHAnsi" w:hAnsiTheme="minorHAnsi"/>
          <w:sz w:val="22"/>
          <w:szCs w:val="22"/>
        </w:rPr>
      </w:pPr>
      <w:r w:rsidRPr="00222F95">
        <w:rPr>
          <w:rFonts w:asciiTheme="minorHAnsi" w:hAnsiTheme="minorHAnsi"/>
          <w:b/>
          <w:sz w:val="22"/>
          <w:szCs w:val="22"/>
        </w:rPr>
        <w:t>a)</w:t>
      </w:r>
      <w:r w:rsidR="0019783D" w:rsidRPr="00222F95">
        <w:rPr>
          <w:rFonts w:asciiTheme="minorHAnsi" w:hAnsiTheme="minorHAnsi"/>
          <w:sz w:val="22"/>
          <w:szCs w:val="22"/>
        </w:rPr>
        <w:tab/>
      </w:r>
      <w:r w:rsidRPr="00222F95">
        <w:rPr>
          <w:rFonts w:asciiTheme="minorHAnsi" w:hAnsiTheme="minorHAnsi"/>
          <w:sz w:val="22"/>
          <w:szCs w:val="22"/>
        </w:rPr>
        <w:t xml:space="preserve">Vai dažus punktus var nokrāsot melnus tā, lai nekādi trīs vienā krāsā nokrāsoti punkti neatrastos uz vienas taisnes? </w:t>
      </w:r>
    </w:p>
    <w:p w:rsidR="0022110D" w:rsidRPr="00222F95" w:rsidRDefault="0022110D" w:rsidP="00E05150">
      <w:pPr>
        <w:spacing w:after="120" w:line="259" w:lineRule="auto"/>
        <w:ind w:left="567" w:hanging="283"/>
        <w:jc w:val="both"/>
        <w:rPr>
          <w:rFonts w:asciiTheme="minorHAnsi" w:hAnsiTheme="minorHAnsi"/>
          <w:sz w:val="22"/>
          <w:szCs w:val="22"/>
        </w:rPr>
      </w:pPr>
      <w:r w:rsidRPr="00222F95">
        <w:rPr>
          <w:rFonts w:asciiTheme="minorHAnsi" w:hAnsiTheme="minorHAnsi"/>
          <w:b/>
          <w:sz w:val="22"/>
          <w:szCs w:val="22"/>
        </w:rPr>
        <w:t>b)</w:t>
      </w:r>
      <w:r w:rsidR="0019783D" w:rsidRPr="00222F95">
        <w:rPr>
          <w:rFonts w:asciiTheme="minorHAnsi" w:hAnsiTheme="minorHAnsi"/>
          <w:sz w:val="22"/>
          <w:szCs w:val="22"/>
        </w:rPr>
        <w:tab/>
      </w:r>
      <w:r w:rsidRPr="00222F95">
        <w:rPr>
          <w:rFonts w:asciiTheme="minorHAnsi" w:hAnsiTheme="minorHAnsi"/>
          <w:sz w:val="22"/>
          <w:szCs w:val="22"/>
        </w:rPr>
        <w:t>Vai to var izdarīt, ja melnā krāsā jānokrāso tieši septiņi punkti?</w:t>
      </w:r>
    </w:p>
    <w:p w:rsidR="00110B2A" w:rsidRPr="00222F95" w:rsidRDefault="00B505A7" w:rsidP="00E05150">
      <w:pPr>
        <w:keepNext/>
        <w:spacing w:after="120" w:line="259" w:lineRule="auto"/>
        <w:ind w:left="284" w:hanging="284"/>
        <w:jc w:val="center"/>
        <w:rPr>
          <w:rFonts w:asciiTheme="minorHAnsi" w:hAnsiTheme="minorHAnsi"/>
          <w:sz w:val="22"/>
          <w:szCs w:val="22"/>
        </w:rPr>
      </w:pPr>
      <w:r w:rsidRPr="00222F95">
        <w:rPr>
          <w:rFonts w:asciiTheme="minorHAnsi" w:hAnsiTheme="minorHAnsi"/>
          <w:noProof/>
          <w:sz w:val="22"/>
          <w:szCs w:val="22"/>
          <w:lang w:val="en-US" w:eastAsia="en-US"/>
        </w:rPr>
        <w:drawing>
          <wp:inline distT="0" distB="0" distL="0" distR="0" wp14:anchorId="1BFFC2EF" wp14:editId="3DE61574">
            <wp:extent cx="845250" cy="828000"/>
            <wp:effectExtent l="0" t="0" r="0" b="0"/>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45250" cy="828000"/>
                    </a:xfrm>
                    <a:prstGeom prst="rect">
                      <a:avLst/>
                    </a:prstGeom>
                  </pic:spPr>
                </pic:pic>
              </a:graphicData>
            </a:graphic>
          </wp:inline>
        </w:drawing>
      </w:r>
    </w:p>
    <w:bookmarkStart w:id="4" w:name="_Ref436649471"/>
    <w:p w:rsidR="00B505A7" w:rsidRPr="00222F95" w:rsidRDefault="00110B2A" w:rsidP="00E05150">
      <w:pPr>
        <w:pStyle w:val="Caption"/>
        <w:spacing w:after="120"/>
        <w:jc w:val="center"/>
        <w:rPr>
          <w:rFonts w:asciiTheme="minorHAnsi" w:hAnsiTheme="minorHAnsi"/>
          <w:sz w:val="22"/>
          <w:szCs w:val="22"/>
        </w:rPr>
      </w:pPr>
      <w:r w:rsidRPr="00222F95">
        <w:rPr>
          <w:rFonts w:asciiTheme="minorHAnsi" w:hAnsiTheme="minorHAnsi"/>
          <w:sz w:val="22"/>
          <w:szCs w:val="22"/>
        </w:rPr>
        <w:fldChar w:fldCharType="begin"/>
      </w:r>
      <w:r w:rsidRPr="00222F95">
        <w:rPr>
          <w:rFonts w:asciiTheme="minorHAnsi" w:hAnsiTheme="minorHAnsi"/>
          <w:sz w:val="22"/>
          <w:szCs w:val="22"/>
        </w:rPr>
        <w:instrText xml:space="preserve"> SEQ Figure \* ARABIC </w:instrText>
      </w:r>
      <w:r w:rsidRPr="00222F95">
        <w:rPr>
          <w:rFonts w:asciiTheme="minorHAnsi" w:hAnsiTheme="minorHAnsi"/>
          <w:sz w:val="22"/>
          <w:szCs w:val="22"/>
        </w:rPr>
        <w:fldChar w:fldCharType="separate"/>
      </w:r>
      <w:r w:rsidR="002B1D5F">
        <w:rPr>
          <w:rFonts w:asciiTheme="minorHAnsi" w:hAnsiTheme="minorHAnsi"/>
          <w:noProof/>
          <w:sz w:val="22"/>
          <w:szCs w:val="22"/>
        </w:rPr>
        <w:t>5</w:t>
      </w:r>
      <w:r w:rsidRPr="00222F95">
        <w:rPr>
          <w:rFonts w:asciiTheme="minorHAnsi" w:hAnsiTheme="minorHAnsi"/>
          <w:sz w:val="22"/>
          <w:szCs w:val="22"/>
        </w:rPr>
        <w:fldChar w:fldCharType="end"/>
      </w:r>
      <w:r w:rsidRPr="00222F95">
        <w:rPr>
          <w:rFonts w:asciiTheme="minorHAnsi" w:hAnsiTheme="minorHAnsi"/>
          <w:sz w:val="22"/>
          <w:szCs w:val="22"/>
        </w:rPr>
        <w:t>. att.</w:t>
      </w:r>
      <w:bookmarkEnd w:id="4"/>
    </w:p>
    <w:p w:rsidR="00E05150" w:rsidRDefault="0022110D" w:rsidP="00E05150">
      <w:pPr>
        <w:spacing w:after="120" w:line="259" w:lineRule="auto"/>
        <w:ind w:left="284" w:hanging="284"/>
        <w:jc w:val="both"/>
      </w:pPr>
      <w:r w:rsidRPr="00222F95">
        <w:rPr>
          <w:rFonts w:asciiTheme="minorHAnsi" w:hAnsiTheme="minorHAnsi"/>
          <w:b/>
          <w:sz w:val="22"/>
          <w:szCs w:val="22"/>
        </w:rPr>
        <w:t>5</w:t>
      </w:r>
      <w:r w:rsidR="00C56B9B" w:rsidRPr="00222F95">
        <w:rPr>
          <w:rFonts w:asciiTheme="minorHAnsi" w:hAnsiTheme="minorHAnsi"/>
          <w:b/>
          <w:sz w:val="22"/>
          <w:szCs w:val="22"/>
        </w:rPr>
        <w:t>.</w:t>
      </w:r>
      <w:r w:rsidR="00B3335D" w:rsidRPr="00222F95">
        <w:rPr>
          <w:rFonts w:asciiTheme="minorHAnsi" w:hAnsiTheme="minorHAnsi"/>
          <w:b/>
          <w:sz w:val="22"/>
          <w:szCs w:val="22"/>
        </w:rPr>
        <w:tab/>
      </w:r>
      <w:r w:rsidR="00DF1F23" w:rsidRPr="00222F95">
        <w:rPr>
          <w:rFonts w:asciiTheme="minorHAnsi" w:hAnsiTheme="minorHAnsi"/>
          <w:sz w:val="22"/>
          <w:szCs w:val="22"/>
        </w:rPr>
        <w:t>Uz lapas uzrakstīti vairāki naturāli skaitļi, kas katrs dalās ar 3</w:t>
      </w:r>
      <w:r w:rsidR="00E253E9" w:rsidRPr="00222F95">
        <w:rPr>
          <w:rFonts w:asciiTheme="minorHAnsi" w:hAnsiTheme="minorHAnsi"/>
          <w:sz w:val="22"/>
          <w:szCs w:val="22"/>
        </w:rPr>
        <w:t>.</w:t>
      </w:r>
      <w:r w:rsidR="00DF1F23" w:rsidRPr="00222F95">
        <w:rPr>
          <w:rFonts w:asciiTheme="minorHAnsi" w:hAnsiTheme="minorHAnsi"/>
          <w:sz w:val="22"/>
          <w:szCs w:val="22"/>
        </w:rPr>
        <w:t xml:space="preserve"> </w:t>
      </w:r>
      <w:r w:rsidR="00E253E9" w:rsidRPr="00222F95">
        <w:rPr>
          <w:rFonts w:asciiTheme="minorHAnsi" w:hAnsiTheme="minorHAnsi"/>
          <w:sz w:val="22"/>
          <w:szCs w:val="22"/>
        </w:rPr>
        <w:t>V</w:t>
      </w:r>
      <w:r w:rsidR="00DF1F23" w:rsidRPr="00222F95">
        <w:rPr>
          <w:rFonts w:asciiTheme="minorHAnsi" w:hAnsiTheme="minorHAnsi"/>
          <w:sz w:val="22"/>
          <w:szCs w:val="22"/>
        </w:rPr>
        <w:t>isi šie skaitļi kopā satur visus ciparus</w:t>
      </w:r>
      <w:r w:rsidR="00E253E9" w:rsidRPr="00222F95">
        <w:rPr>
          <w:rFonts w:asciiTheme="minorHAnsi" w:hAnsiTheme="minorHAnsi"/>
          <w:sz w:val="22"/>
          <w:szCs w:val="22"/>
        </w:rPr>
        <w:t>,</w:t>
      </w:r>
      <w:r w:rsidR="00DF1F23" w:rsidRPr="00222F95">
        <w:rPr>
          <w:rFonts w:asciiTheme="minorHAnsi" w:hAnsiTheme="minorHAnsi"/>
          <w:sz w:val="22"/>
          <w:szCs w:val="22"/>
        </w:rPr>
        <w:t xml:space="preserve"> katru tieši vienu reizi. Kāds ir lielākais iespējamais </w:t>
      </w:r>
      <w:r w:rsidR="00E253E9" w:rsidRPr="00222F95">
        <w:rPr>
          <w:rFonts w:asciiTheme="minorHAnsi" w:hAnsiTheme="minorHAnsi"/>
          <w:sz w:val="22"/>
          <w:szCs w:val="22"/>
        </w:rPr>
        <w:t>uzrakstīto skaitļu skaits</w:t>
      </w:r>
      <w:r w:rsidR="00DF1F23" w:rsidRPr="00222F95">
        <w:rPr>
          <w:rFonts w:asciiTheme="minorHAnsi" w:hAnsiTheme="minorHAnsi"/>
          <w:sz w:val="22"/>
          <w:szCs w:val="22"/>
        </w:rPr>
        <w:t>?</w:t>
      </w:r>
      <w:r w:rsidR="00E05150">
        <w:br w:type="page"/>
      </w:r>
    </w:p>
    <w:p w:rsidR="0022110D" w:rsidRPr="00222F95" w:rsidRDefault="0022110D" w:rsidP="00E05150">
      <w:pPr>
        <w:pStyle w:val="Heading3"/>
        <w:shd w:val="clear" w:color="auto" w:fill="E6E6E6"/>
        <w:spacing w:before="0" w:after="120" w:line="259" w:lineRule="auto"/>
        <w:jc w:val="center"/>
        <w:rPr>
          <w:rFonts w:asciiTheme="minorHAnsi" w:hAnsiTheme="minorHAnsi" w:cs="Times New Roman"/>
          <w:b/>
          <w:color w:val="auto"/>
          <w:sz w:val="22"/>
          <w:szCs w:val="22"/>
        </w:rPr>
      </w:pPr>
      <w:r w:rsidRPr="00222F95">
        <w:rPr>
          <w:rFonts w:asciiTheme="minorHAnsi" w:hAnsiTheme="minorHAnsi" w:cs="Times New Roman"/>
          <w:b/>
          <w:color w:val="auto"/>
          <w:sz w:val="22"/>
          <w:szCs w:val="22"/>
        </w:rPr>
        <w:lastRenderedPageBreak/>
        <w:t>9. klase</w:t>
      </w:r>
    </w:p>
    <w:p w:rsidR="00501136" w:rsidRPr="00222F95" w:rsidRDefault="00903B10"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1.</w:t>
      </w:r>
      <w:r w:rsidR="003C31B7" w:rsidRPr="00222F95">
        <w:rPr>
          <w:rFonts w:asciiTheme="minorHAnsi" w:hAnsiTheme="minorHAnsi"/>
          <w:b/>
          <w:sz w:val="22"/>
          <w:szCs w:val="22"/>
        </w:rPr>
        <w:tab/>
      </w:r>
      <w:r w:rsidR="00501136" w:rsidRPr="00222F95">
        <w:rPr>
          <w:rFonts w:asciiTheme="minorHAnsi" w:hAnsiTheme="minorHAnsi"/>
          <w:sz w:val="22"/>
          <w:szCs w:val="22"/>
        </w:rPr>
        <w:t xml:space="preserve">Kvadrātvienādojuma </w:t>
      </w:r>
      <m:oMath>
        <m:r>
          <w:rPr>
            <w:rFonts w:ascii="Cambria Math" w:hAnsi="Cambria Math"/>
            <w:sz w:val="22"/>
            <w:szCs w:val="22"/>
          </w:rPr>
          <m:t>3</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+3ax+</m:t>
        </m:r>
        <m:d>
          <m:dPr>
            <m:ctrlPr>
              <w:rPr>
                <w:rFonts w:ascii="Cambria Math" w:hAnsi="Cambria Math"/>
                <w:i/>
                <w:sz w:val="22"/>
                <w:szCs w:val="22"/>
              </w:rPr>
            </m:ctrlPr>
          </m:dPr>
          <m:e>
            <m:r>
              <w:rPr>
                <w:rFonts w:ascii="Cambria Math" w:hAnsi="Cambria Math"/>
                <w:sz w:val="22"/>
                <w:szCs w:val="22"/>
              </w:rPr>
              <m:t>x-1</m:t>
            </m:r>
          </m:e>
        </m:d>
        <m:r>
          <w:rPr>
            <w:rFonts w:ascii="Cambria Math" w:hAnsi="Cambria Math"/>
            <w:sz w:val="22"/>
            <w:szCs w:val="22"/>
          </w:rPr>
          <m:t>b=0</m:t>
        </m:r>
      </m:oMath>
      <w:r w:rsidR="00501136" w:rsidRPr="00222F95">
        <w:rPr>
          <w:rFonts w:asciiTheme="minorHAnsi" w:hAnsiTheme="minorHAnsi"/>
          <w:sz w:val="22"/>
          <w:szCs w:val="22"/>
        </w:rPr>
        <w:t xml:space="preserve"> saknes ir 1 un 2. Noteikt skaitļus </w:t>
      </w:r>
      <m:oMath>
        <m:r>
          <w:rPr>
            <w:rFonts w:ascii="Cambria Math" w:hAnsi="Cambria Math"/>
            <w:sz w:val="22"/>
            <w:szCs w:val="22"/>
          </w:rPr>
          <m:t>a</m:t>
        </m:r>
      </m:oMath>
      <w:r w:rsidR="00501136" w:rsidRPr="00222F95">
        <w:rPr>
          <w:rFonts w:asciiTheme="minorHAnsi" w:hAnsiTheme="minorHAnsi"/>
          <w:sz w:val="22"/>
          <w:szCs w:val="22"/>
        </w:rPr>
        <w:t xml:space="preserve"> un </w:t>
      </w:r>
      <m:oMath>
        <m:r>
          <w:rPr>
            <w:rFonts w:ascii="Cambria Math" w:hAnsi="Cambria Math"/>
            <w:sz w:val="22"/>
            <w:szCs w:val="22"/>
          </w:rPr>
          <m:t>b</m:t>
        </m:r>
      </m:oMath>
      <w:r w:rsidR="00501136" w:rsidRPr="00222F95">
        <w:rPr>
          <w:rFonts w:asciiTheme="minorHAnsi" w:hAnsiTheme="minorHAnsi"/>
          <w:sz w:val="22"/>
          <w:szCs w:val="22"/>
        </w:rPr>
        <w:t>.</w:t>
      </w:r>
    </w:p>
    <w:p w:rsidR="00CC5269" w:rsidRPr="00222F95" w:rsidRDefault="00501136"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2.</w:t>
      </w:r>
      <w:r w:rsidR="003C31B7" w:rsidRPr="00222F95">
        <w:rPr>
          <w:rFonts w:asciiTheme="minorHAnsi" w:hAnsiTheme="minorHAnsi"/>
          <w:sz w:val="22"/>
          <w:szCs w:val="22"/>
        </w:rPr>
        <w:tab/>
      </w:r>
      <w:r w:rsidR="0094370E" w:rsidRPr="00222F95">
        <w:rPr>
          <w:rFonts w:asciiTheme="minorHAnsi" w:hAnsiTheme="minorHAnsi"/>
          <w:sz w:val="22"/>
          <w:szCs w:val="22"/>
        </w:rPr>
        <w:t>Vai kvadrātu var sa</w:t>
      </w:r>
      <w:r w:rsidRPr="00222F95">
        <w:rPr>
          <w:rFonts w:asciiTheme="minorHAnsi" w:hAnsiTheme="minorHAnsi"/>
          <w:sz w:val="22"/>
          <w:szCs w:val="22"/>
        </w:rPr>
        <w:t>dalīt</w:t>
      </w:r>
      <w:r w:rsidR="0094370E" w:rsidRPr="00222F95">
        <w:rPr>
          <w:rFonts w:asciiTheme="minorHAnsi" w:hAnsiTheme="minorHAnsi"/>
          <w:sz w:val="22"/>
          <w:szCs w:val="22"/>
        </w:rPr>
        <w:t xml:space="preserve"> </w:t>
      </w:r>
      <w:r w:rsidRPr="00222F95">
        <w:rPr>
          <w:rFonts w:asciiTheme="minorHAnsi" w:hAnsiTheme="minorHAnsi"/>
          <w:sz w:val="22"/>
          <w:szCs w:val="22"/>
        </w:rPr>
        <w:t>piecās</w:t>
      </w:r>
      <w:r w:rsidR="0094370E" w:rsidRPr="00222F95">
        <w:rPr>
          <w:rFonts w:asciiTheme="minorHAnsi" w:hAnsiTheme="minorHAnsi"/>
          <w:sz w:val="22"/>
          <w:szCs w:val="22"/>
        </w:rPr>
        <w:t xml:space="preserve"> daļās, no kurām viena ir trijstūris, otra – četrstūris, trešā – piecstūris, ceturtā – sešstūris un piektā – septiņstūris?</w:t>
      </w:r>
    </w:p>
    <w:p w:rsidR="00501136" w:rsidRPr="00222F95" w:rsidRDefault="00501136"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3.</w:t>
      </w:r>
      <w:r w:rsidR="003C31B7" w:rsidRPr="00222F95">
        <w:rPr>
          <w:rFonts w:asciiTheme="minorHAnsi" w:hAnsiTheme="minorHAnsi"/>
          <w:b/>
          <w:sz w:val="22"/>
          <w:szCs w:val="22"/>
        </w:rPr>
        <w:tab/>
      </w:r>
      <w:r w:rsidRPr="00222F95">
        <w:rPr>
          <w:rFonts w:asciiTheme="minorHAnsi" w:hAnsiTheme="minorHAnsi"/>
          <w:sz w:val="22"/>
          <w:szCs w:val="22"/>
        </w:rPr>
        <w:t xml:space="preserve">Atrast naturālu skaitli </w:t>
      </w:r>
      <m:oMath>
        <m:r>
          <w:rPr>
            <w:rFonts w:ascii="Cambria Math" w:hAnsi="Cambria Math"/>
            <w:sz w:val="22"/>
            <w:szCs w:val="22"/>
          </w:rPr>
          <m:t>n</m:t>
        </m:r>
      </m:oMath>
      <w:r w:rsidRPr="00222F95">
        <w:rPr>
          <w:rFonts w:asciiTheme="minorHAnsi" w:hAnsiTheme="minorHAnsi"/>
          <w:sz w:val="22"/>
          <w:szCs w:val="22"/>
        </w:rPr>
        <w:t>,</w:t>
      </w:r>
      <w:r w:rsidR="00603223" w:rsidRPr="00222F95">
        <w:rPr>
          <w:rFonts w:asciiTheme="minorHAnsi" w:hAnsiTheme="minorHAnsi"/>
          <w:sz w:val="22"/>
          <w:szCs w:val="22"/>
        </w:rPr>
        <w:t xml:space="preserve"> kam vienlaicīgi izpildās </w:t>
      </w:r>
      <w:r w:rsidRPr="00222F95">
        <w:rPr>
          <w:rFonts w:asciiTheme="minorHAnsi" w:hAnsiTheme="minorHAnsi"/>
          <w:sz w:val="22"/>
          <w:szCs w:val="22"/>
        </w:rPr>
        <w:t>šādas</w:t>
      </w:r>
      <w:r w:rsidR="00603223" w:rsidRPr="00222F95">
        <w:rPr>
          <w:rFonts w:asciiTheme="minorHAnsi" w:hAnsiTheme="minorHAnsi"/>
          <w:sz w:val="22"/>
          <w:szCs w:val="22"/>
        </w:rPr>
        <w:t xml:space="preserve"> divas</w:t>
      </w:r>
      <w:r w:rsidRPr="00222F95">
        <w:rPr>
          <w:rFonts w:asciiTheme="minorHAnsi" w:hAnsiTheme="minorHAnsi"/>
          <w:sz w:val="22"/>
          <w:szCs w:val="22"/>
        </w:rPr>
        <w:t xml:space="preserve"> īpašības:</w:t>
      </w:r>
    </w:p>
    <w:p w:rsidR="00501136" w:rsidRPr="00222F95" w:rsidRDefault="00501136" w:rsidP="00E05150">
      <w:pPr>
        <w:pStyle w:val="ListParagraph"/>
        <w:numPr>
          <w:ilvl w:val="0"/>
          <w:numId w:val="3"/>
        </w:numPr>
        <w:spacing w:after="120" w:line="259" w:lineRule="auto"/>
        <w:jc w:val="both"/>
        <w:rPr>
          <w:rFonts w:asciiTheme="minorHAnsi" w:hAnsiTheme="minorHAnsi"/>
          <w:sz w:val="22"/>
          <w:szCs w:val="22"/>
        </w:rPr>
      </w:pPr>
      <m:oMath>
        <m:r>
          <w:rPr>
            <w:rFonts w:ascii="Cambria Math" w:hAnsi="Cambria Math"/>
            <w:sz w:val="22"/>
            <w:szCs w:val="22"/>
          </w:rPr>
          <m:t>n</m:t>
        </m:r>
      </m:oMath>
      <w:r w:rsidRPr="00222F95">
        <w:rPr>
          <w:rFonts w:asciiTheme="minorHAnsi" w:hAnsiTheme="minorHAnsi"/>
          <w:i/>
          <w:sz w:val="22"/>
          <w:szCs w:val="22"/>
        </w:rPr>
        <w:t xml:space="preserve"> </w:t>
      </w:r>
      <w:r w:rsidRPr="00222F95">
        <w:rPr>
          <w:rFonts w:asciiTheme="minorHAnsi" w:hAnsiTheme="minorHAnsi"/>
          <w:sz w:val="22"/>
          <w:szCs w:val="22"/>
        </w:rPr>
        <w:t>nedalās ne ar vienu no skaitļiem 2, 3, 4, 5, 6, 7, 8, 9, 10;</w:t>
      </w:r>
    </w:p>
    <w:p w:rsidR="00501136" w:rsidRPr="00222F95" w:rsidRDefault="00501136" w:rsidP="00E05150">
      <w:pPr>
        <w:pStyle w:val="ListParagraph"/>
        <w:numPr>
          <w:ilvl w:val="0"/>
          <w:numId w:val="3"/>
        </w:numPr>
        <w:spacing w:after="120" w:line="259" w:lineRule="auto"/>
        <w:jc w:val="both"/>
        <w:rPr>
          <w:rFonts w:asciiTheme="minorHAnsi" w:hAnsiTheme="minorHAnsi"/>
          <w:sz w:val="22"/>
          <w:szCs w:val="22"/>
        </w:rPr>
      </w:pPr>
      <m:oMath>
        <m:r>
          <w:rPr>
            <w:rFonts w:ascii="Cambria Math" w:hAnsi="Cambria Math"/>
            <w:sz w:val="22"/>
            <w:szCs w:val="22"/>
          </w:rPr>
          <m:t>n-1</m:t>
        </m:r>
      </m:oMath>
      <w:r w:rsidRPr="00222F95">
        <w:rPr>
          <w:rFonts w:asciiTheme="minorHAnsi" w:hAnsiTheme="minorHAnsi"/>
          <w:sz w:val="22"/>
          <w:szCs w:val="22"/>
        </w:rPr>
        <w:t xml:space="preserve"> dalās ar katru no skaitļiem 2, 3, 4, 5, 6, 7, 8, 9, 10.</w:t>
      </w:r>
    </w:p>
    <w:p w:rsidR="00C17E5A" w:rsidRPr="00222F95" w:rsidRDefault="00083EF8"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4</w:t>
      </w:r>
      <w:r w:rsidR="005A6607" w:rsidRPr="00222F95">
        <w:rPr>
          <w:rFonts w:asciiTheme="minorHAnsi" w:hAnsiTheme="minorHAnsi"/>
          <w:b/>
          <w:sz w:val="22"/>
          <w:szCs w:val="22"/>
        </w:rPr>
        <w:t>.</w:t>
      </w:r>
      <w:r w:rsidR="00DE6B46" w:rsidRPr="00222F95">
        <w:rPr>
          <w:rFonts w:asciiTheme="minorHAnsi" w:hAnsiTheme="minorHAnsi"/>
          <w:b/>
          <w:sz w:val="22"/>
          <w:szCs w:val="22"/>
        </w:rPr>
        <w:tab/>
      </w:r>
      <w:r w:rsidR="00C17E5A" w:rsidRPr="00222F95">
        <w:rPr>
          <w:rFonts w:asciiTheme="minorHAnsi" w:hAnsiTheme="minorHAnsi"/>
          <w:sz w:val="22"/>
          <w:szCs w:val="22"/>
        </w:rPr>
        <w:t xml:space="preserve">Četrstūrī </w:t>
      </w:r>
      <m:oMath>
        <m:r>
          <w:rPr>
            <w:rFonts w:ascii="Cambria Math" w:hAnsi="Cambria Math"/>
            <w:sz w:val="22"/>
            <w:szCs w:val="22"/>
          </w:rPr>
          <m:t>ABCD</m:t>
        </m:r>
      </m:oMath>
      <w:r w:rsidR="00C17E5A" w:rsidRPr="00222F95">
        <w:rPr>
          <w:rFonts w:asciiTheme="minorHAnsi" w:hAnsiTheme="minorHAnsi"/>
          <w:sz w:val="22"/>
          <w:szCs w:val="22"/>
        </w:rPr>
        <w:t xml:space="preserve"> novilkti nogriežņi, kas savieno pretējo</w:t>
      </w:r>
      <w:r w:rsidR="00603223" w:rsidRPr="00222F95">
        <w:rPr>
          <w:rFonts w:asciiTheme="minorHAnsi" w:hAnsiTheme="minorHAnsi"/>
          <w:sz w:val="22"/>
          <w:szCs w:val="22"/>
        </w:rPr>
        <w:t xml:space="preserve"> malu viduspunktus (skat. </w:t>
      </w:r>
      <w:r w:rsidR="004D02C5" w:rsidRPr="00222F95">
        <w:rPr>
          <w:rFonts w:asciiTheme="minorHAnsi" w:hAnsiTheme="minorHAnsi"/>
          <w:sz w:val="22"/>
          <w:szCs w:val="22"/>
          <w:highlight w:val="magenta"/>
        </w:rPr>
        <w:fldChar w:fldCharType="begin"/>
      </w:r>
      <w:r w:rsidR="004D02C5" w:rsidRPr="00222F95">
        <w:rPr>
          <w:rFonts w:asciiTheme="minorHAnsi" w:hAnsiTheme="minorHAnsi"/>
          <w:sz w:val="22"/>
          <w:szCs w:val="22"/>
        </w:rPr>
        <w:instrText xml:space="preserve"> REF _Ref436650392 </w:instrText>
      </w:r>
      <w:r w:rsidR="00222F95" w:rsidRPr="00222F95">
        <w:rPr>
          <w:rFonts w:asciiTheme="minorHAnsi" w:hAnsiTheme="minorHAnsi"/>
          <w:sz w:val="22"/>
          <w:szCs w:val="22"/>
        </w:rPr>
        <w:instrText xml:space="preserve"> \* MERGEFORMAT </w:instrText>
      </w:r>
      <w:r w:rsidR="004D02C5" w:rsidRPr="00222F95">
        <w:rPr>
          <w:rFonts w:asciiTheme="minorHAnsi" w:hAnsiTheme="minorHAnsi"/>
          <w:sz w:val="22"/>
          <w:szCs w:val="22"/>
          <w:highlight w:val="magenta"/>
        </w:rPr>
        <w:fldChar w:fldCharType="separate"/>
      </w:r>
      <w:r w:rsidR="002B1D5F">
        <w:rPr>
          <w:rFonts w:asciiTheme="minorHAnsi" w:hAnsiTheme="minorHAnsi"/>
          <w:noProof/>
          <w:sz w:val="22"/>
          <w:szCs w:val="22"/>
        </w:rPr>
        <w:t>6</w:t>
      </w:r>
      <w:r w:rsidR="002B1D5F" w:rsidRPr="00222F95">
        <w:rPr>
          <w:rFonts w:asciiTheme="minorHAnsi" w:hAnsiTheme="minorHAnsi"/>
          <w:sz w:val="22"/>
          <w:szCs w:val="22"/>
        </w:rPr>
        <w:t>. att.</w:t>
      </w:r>
      <w:r w:rsidR="004D02C5" w:rsidRPr="00222F95">
        <w:rPr>
          <w:rFonts w:asciiTheme="minorHAnsi" w:hAnsiTheme="minorHAnsi"/>
          <w:sz w:val="22"/>
          <w:szCs w:val="22"/>
          <w:highlight w:val="magenta"/>
        </w:rPr>
        <w:fldChar w:fldCharType="end"/>
      </w:r>
      <w:r w:rsidR="00C17E5A" w:rsidRPr="00222F95">
        <w:rPr>
          <w:rFonts w:asciiTheme="minorHAnsi" w:hAnsiTheme="minorHAnsi"/>
          <w:sz w:val="22"/>
          <w:szCs w:val="22"/>
        </w:rPr>
        <w:t>). Pierādīt, ka i</w:t>
      </w:r>
      <w:r w:rsidR="004F605F" w:rsidRPr="00222F95">
        <w:rPr>
          <w:rFonts w:asciiTheme="minorHAnsi" w:hAnsiTheme="minorHAnsi"/>
          <w:sz w:val="22"/>
          <w:szCs w:val="22"/>
        </w:rPr>
        <w:t>ekrāsoto</w:t>
      </w:r>
      <w:r w:rsidR="00C17E5A" w:rsidRPr="00222F95">
        <w:rPr>
          <w:rFonts w:asciiTheme="minorHAnsi" w:hAnsiTheme="minorHAnsi"/>
          <w:sz w:val="22"/>
          <w:szCs w:val="22"/>
        </w:rPr>
        <w:t xml:space="preserve"> laukumu summa ir puse no četrstūra </w:t>
      </w:r>
      <m:oMath>
        <m:r>
          <w:rPr>
            <w:rFonts w:ascii="Cambria Math" w:hAnsi="Cambria Math"/>
            <w:sz w:val="22"/>
            <w:szCs w:val="22"/>
          </w:rPr>
          <m:t xml:space="preserve">ABCD </m:t>
        </m:r>
      </m:oMath>
      <w:r w:rsidR="00603223" w:rsidRPr="00222F95">
        <w:rPr>
          <w:rFonts w:asciiTheme="minorHAnsi" w:hAnsiTheme="minorHAnsi"/>
          <w:sz w:val="22"/>
          <w:szCs w:val="22"/>
        </w:rPr>
        <w:t>laukuma!</w:t>
      </w:r>
    </w:p>
    <w:p w:rsidR="004D02C5" w:rsidRPr="00222F95" w:rsidRDefault="00B505A7" w:rsidP="00E05150">
      <w:pPr>
        <w:keepNext/>
        <w:spacing w:after="120" w:line="259" w:lineRule="auto"/>
        <w:jc w:val="center"/>
        <w:rPr>
          <w:rFonts w:asciiTheme="minorHAnsi" w:hAnsiTheme="minorHAnsi"/>
          <w:sz w:val="22"/>
          <w:szCs w:val="22"/>
        </w:rPr>
      </w:pPr>
      <w:r w:rsidRPr="00222F95">
        <w:rPr>
          <w:rFonts w:asciiTheme="minorHAnsi" w:hAnsiTheme="minorHAnsi"/>
          <w:noProof/>
          <w:sz w:val="22"/>
          <w:szCs w:val="22"/>
          <w:lang w:val="en-US" w:eastAsia="en-US"/>
        </w:rPr>
        <w:drawing>
          <wp:inline distT="0" distB="0" distL="0" distR="0" wp14:anchorId="60942A7E" wp14:editId="2F2F17C4">
            <wp:extent cx="1716553" cy="971550"/>
            <wp:effectExtent l="0" t="0" r="0" b="0"/>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46577" cy="988543"/>
                    </a:xfrm>
                    <a:prstGeom prst="rect">
                      <a:avLst/>
                    </a:prstGeom>
                  </pic:spPr>
                </pic:pic>
              </a:graphicData>
            </a:graphic>
          </wp:inline>
        </w:drawing>
      </w:r>
    </w:p>
    <w:bookmarkStart w:id="5" w:name="_Ref436650392"/>
    <w:p w:rsidR="005A6607" w:rsidRPr="00222F95" w:rsidRDefault="004D02C5" w:rsidP="00E05150">
      <w:pPr>
        <w:pStyle w:val="Caption"/>
        <w:spacing w:after="120"/>
        <w:jc w:val="center"/>
        <w:rPr>
          <w:rFonts w:asciiTheme="minorHAnsi" w:hAnsiTheme="minorHAnsi"/>
          <w:noProof/>
          <w:sz w:val="22"/>
          <w:szCs w:val="22"/>
        </w:rPr>
      </w:pPr>
      <w:r w:rsidRPr="00222F95">
        <w:rPr>
          <w:rFonts w:asciiTheme="minorHAnsi" w:hAnsiTheme="minorHAnsi"/>
          <w:noProof/>
          <w:sz w:val="22"/>
          <w:szCs w:val="22"/>
        </w:rPr>
        <w:fldChar w:fldCharType="begin"/>
      </w:r>
      <w:r w:rsidRPr="00222F95">
        <w:rPr>
          <w:rFonts w:asciiTheme="minorHAnsi" w:hAnsiTheme="minorHAnsi"/>
          <w:noProof/>
          <w:sz w:val="22"/>
          <w:szCs w:val="22"/>
        </w:rPr>
        <w:instrText xml:space="preserve"> SEQ Figure \* ARABIC </w:instrText>
      </w:r>
      <w:r w:rsidRPr="00222F95">
        <w:rPr>
          <w:rFonts w:asciiTheme="minorHAnsi" w:hAnsiTheme="minorHAnsi"/>
          <w:noProof/>
          <w:sz w:val="22"/>
          <w:szCs w:val="22"/>
        </w:rPr>
        <w:fldChar w:fldCharType="separate"/>
      </w:r>
      <w:r w:rsidR="002B1D5F">
        <w:rPr>
          <w:rFonts w:asciiTheme="minorHAnsi" w:hAnsiTheme="minorHAnsi"/>
          <w:noProof/>
          <w:sz w:val="22"/>
          <w:szCs w:val="22"/>
        </w:rPr>
        <w:t>6</w:t>
      </w:r>
      <w:r w:rsidRPr="00222F95">
        <w:rPr>
          <w:rFonts w:asciiTheme="minorHAnsi" w:hAnsiTheme="minorHAnsi"/>
          <w:noProof/>
          <w:sz w:val="22"/>
          <w:szCs w:val="22"/>
        </w:rPr>
        <w:fldChar w:fldCharType="end"/>
      </w:r>
      <w:r w:rsidRPr="00222F95">
        <w:rPr>
          <w:rFonts w:asciiTheme="minorHAnsi" w:hAnsiTheme="minorHAnsi"/>
          <w:sz w:val="22"/>
          <w:szCs w:val="22"/>
        </w:rPr>
        <w:t>. att.</w:t>
      </w:r>
      <w:bookmarkEnd w:id="5"/>
    </w:p>
    <w:p w:rsidR="00C17E5A" w:rsidRDefault="00501136" w:rsidP="00E05150">
      <w:pPr>
        <w:spacing w:after="120" w:line="259" w:lineRule="auto"/>
        <w:ind w:left="284" w:hanging="284"/>
        <w:jc w:val="both"/>
        <w:rPr>
          <w:rFonts w:asciiTheme="minorHAnsi" w:hAnsiTheme="minorHAnsi"/>
          <w:sz w:val="22"/>
          <w:szCs w:val="22"/>
        </w:rPr>
      </w:pPr>
      <w:r w:rsidRPr="008A4148">
        <w:rPr>
          <w:rFonts w:asciiTheme="minorHAnsi" w:hAnsiTheme="minorHAnsi"/>
          <w:b/>
          <w:sz w:val="22"/>
          <w:szCs w:val="22"/>
        </w:rPr>
        <w:t>5</w:t>
      </w:r>
      <w:r w:rsidR="00C17E5A" w:rsidRPr="008A4148">
        <w:rPr>
          <w:rFonts w:asciiTheme="minorHAnsi" w:hAnsiTheme="minorHAnsi"/>
          <w:b/>
          <w:sz w:val="22"/>
          <w:szCs w:val="22"/>
        </w:rPr>
        <w:t>.</w:t>
      </w:r>
      <w:r w:rsidR="00DE6B46" w:rsidRPr="008A4148">
        <w:rPr>
          <w:rFonts w:asciiTheme="minorHAnsi" w:hAnsiTheme="minorHAnsi"/>
          <w:b/>
          <w:sz w:val="22"/>
          <w:szCs w:val="22"/>
        </w:rPr>
        <w:tab/>
      </w:r>
      <w:r w:rsidR="004D30DF" w:rsidRPr="008A4148">
        <w:rPr>
          <w:rFonts w:asciiTheme="minorHAnsi" w:hAnsiTheme="minorHAnsi"/>
          <w:sz w:val="22"/>
          <w:szCs w:val="22"/>
        </w:rPr>
        <w:t>Futbola turnīrā piedalījās piecas</w:t>
      </w:r>
      <w:r w:rsidR="00C17E5A" w:rsidRPr="008A4148">
        <w:rPr>
          <w:rFonts w:asciiTheme="minorHAnsi" w:hAnsiTheme="minorHAnsi"/>
          <w:sz w:val="22"/>
          <w:szCs w:val="22"/>
        </w:rPr>
        <w:t xml:space="preserve"> komandas: </w:t>
      </w:r>
      <m:oMath>
        <m:r>
          <w:rPr>
            <w:rFonts w:ascii="Cambria Math" w:hAnsi="Cambria Math"/>
            <w:sz w:val="22"/>
            <w:szCs w:val="22"/>
          </w:rPr>
          <m:t>A, B, C, D, E</m:t>
        </m:r>
      </m:oMath>
      <w:r w:rsidR="00C17E5A" w:rsidRPr="008A4148">
        <w:rPr>
          <w:rFonts w:asciiTheme="minorHAnsi" w:hAnsiTheme="minorHAnsi"/>
          <w:sz w:val="22"/>
          <w:szCs w:val="22"/>
        </w:rPr>
        <w:t>. Katra ar katru spēlēja vienu spēli. Par uzvaru komanda saņēma 2 punktus, par neizšķirtu 1 punktu, par zaudējumu 0 punktus.</w:t>
      </w:r>
      <w:r w:rsidR="004D30DF" w:rsidRPr="008A4148">
        <w:rPr>
          <w:rFonts w:asciiTheme="minorHAnsi" w:hAnsiTheme="minorHAnsi"/>
          <w:sz w:val="22"/>
          <w:szCs w:val="22"/>
        </w:rPr>
        <w:t xml:space="preserve"> Komanda</w:t>
      </w:r>
      <w:r w:rsidR="00C17E5A" w:rsidRPr="008A4148">
        <w:rPr>
          <w:rFonts w:asciiTheme="minorHAnsi" w:hAnsiTheme="minorHAnsi"/>
          <w:sz w:val="22"/>
          <w:szCs w:val="22"/>
        </w:rPr>
        <w:t xml:space="preserve"> </w:t>
      </w:r>
      <m:oMath>
        <m:r>
          <w:rPr>
            <w:rFonts w:ascii="Cambria Math" w:hAnsi="Cambria Math"/>
            <w:sz w:val="22"/>
            <w:szCs w:val="22"/>
          </w:rPr>
          <m:t>A</m:t>
        </m:r>
      </m:oMath>
      <w:r w:rsidR="00C17E5A" w:rsidRPr="008A4148">
        <w:rPr>
          <w:rFonts w:asciiTheme="minorHAnsi" w:hAnsiTheme="minorHAnsi"/>
          <w:sz w:val="22"/>
          <w:szCs w:val="22"/>
        </w:rPr>
        <w:t xml:space="preserve"> nezaudēja nevienu spēli, bet </w:t>
      </w:r>
      <m:oMath>
        <m:r>
          <w:rPr>
            <w:rFonts w:ascii="Cambria Math" w:hAnsi="Cambria Math"/>
            <w:sz w:val="22"/>
            <w:szCs w:val="22"/>
          </w:rPr>
          <m:t>B</m:t>
        </m:r>
      </m:oMath>
      <w:r w:rsidR="00C17E5A" w:rsidRPr="008A4148">
        <w:rPr>
          <w:rFonts w:asciiTheme="minorHAnsi" w:hAnsiTheme="minorHAnsi"/>
          <w:sz w:val="22"/>
          <w:szCs w:val="22"/>
        </w:rPr>
        <w:t xml:space="preserve"> un </w:t>
      </w:r>
      <m:oMath>
        <m:r>
          <w:rPr>
            <w:rFonts w:ascii="Cambria Math" w:hAnsi="Cambria Math"/>
            <w:sz w:val="22"/>
            <w:szCs w:val="22"/>
          </w:rPr>
          <m:t>E</m:t>
        </m:r>
      </m:oMath>
      <w:r w:rsidR="00C17E5A" w:rsidRPr="008A4148">
        <w:rPr>
          <w:rFonts w:asciiTheme="minorHAnsi" w:hAnsiTheme="minorHAnsi"/>
          <w:sz w:val="22"/>
          <w:szCs w:val="22"/>
        </w:rPr>
        <w:t xml:space="preserve"> savā st</w:t>
      </w:r>
      <w:r w:rsidR="004D30DF" w:rsidRPr="008A4148">
        <w:rPr>
          <w:rFonts w:asciiTheme="minorHAnsi" w:hAnsiTheme="minorHAnsi"/>
          <w:sz w:val="22"/>
          <w:szCs w:val="22"/>
        </w:rPr>
        <w:t>arpā spēlēja neizšķirti. Turnīra beigās komandai</w:t>
      </w:r>
      <w:r w:rsidR="00C17E5A" w:rsidRPr="008A4148">
        <w:rPr>
          <w:rFonts w:asciiTheme="minorHAnsi" w:hAnsiTheme="minorHAnsi"/>
          <w:sz w:val="22"/>
          <w:szCs w:val="22"/>
        </w:rPr>
        <w:t xml:space="preserve"> </w:t>
      </w:r>
      <m:oMath>
        <m:r>
          <w:rPr>
            <w:rFonts w:ascii="Cambria Math" w:hAnsi="Cambria Math"/>
            <w:sz w:val="22"/>
            <w:szCs w:val="22"/>
          </w:rPr>
          <m:t>A</m:t>
        </m:r>
      </m:oMath>
      <w:r w:rsidR="00C17E5A" w:rsidRPr="008A4148">
        <w:rPr>
          <w:rFonts w:asciiTheme="minorHAnsi" w:hAnsiTheme="minorHAnsi"/>
          <w:sz w:val="22"/>
          <w:szCs w:val="22"/>
        </w:rPr>
        <w:t xml:space="preserve"> bija </w:t>
      </w:r>
      <w:r w:rsidR="004D30DF" w:rsidRPr="008A4148">
        <w:rPr>
          <w:rFonts w:asciiTheme="minorHAnsi" w:hAnsiTheme="minorHAnsi"/>
          <w:sz w:val="22"/>
          <w:szCs w:val="22"/>
        </w:rPr>
        <w:t xml:space="preserve">6 punkti, komandai </w:t>
      </w:r>
      <m:oMath>
        <m:r>
          <w:rPr>
            <w:rFonts w:ascii="Cambria Math" w:hAnsi="Cambria Math"/>
            <w:sz w:val="22"/>
            <w:szCs w:val="22"/>
          </w:rPr>
          <m:t>B</m:t>
        </m:r>
      </m:oMath>
      <w:r w:rsidR="00C17E5A" w:rsidRPr="008A4148">
        <w:rPr>
          <w:rFonts w:asciiTheme="minorHAnsi" w:hAnsiTheme="minorHAnsi"/>
          <w:sz w:val="22"/>
          <w:szCs w:val="22"/>
        </w:rPr>
        <w:t xml:space="preserve"> </w:t>
      </w:r>
      <w:r w:rsidR="004D30DF" w:rsidRPr="008A4148">
        <w:rPr>
          <w:rFonts w:asciiTheme="minorHAnsi" w:hAnsiTheme="minorHAnsi"/>
          <w:sz w:val="22"/>
          <w:szCs w:val="22"/>
        </w:rPr>
        <w:t xml:space="preserve">– </w:t>
      </w:r>
      <w:r w:rsidR="00C17E5A" w:rsidRPr="008A4148">
        <w:rPr>
          <w:rFonts w:asciiTheme="minorHAnsi" w:hAnsiTheme="minorHAnsi"/>
          <w:sz w:val="22"/>
          <w:szCs w:val="22"/>
        </w:rPr>
        <w:t>6</w:t>
      </w:r>
      <w:r w:rsidR="004D30DF" w:rsidRPr="008A4148">
        <w:rPr>
          <w:rFonts w:asciiTheme="minorHAnsi" w:hAnsiTheme="minorHAnsi"/>
          <w:sz w:val="22"/>
          <w:szCs w:val="22"/>
        </w:rPr>
        <w:t xml:space="preserve"> punkti</w:t>
      </w:r>
      <w:r w:rsidR="00C17E5A" w:rsidRPr="008A4148">
        <w:rPr>
          <w:rFonts w:asciiTheme="minorHAnsi" w:hAnsiTheme="minorHAnsi"/>
          <w:sz w:val="22"/>
          <w:szCs w:val="22"/>
        </w:rPr>
        <w:t xml:space="preserve">, </w:t>
      </w:r>
      <m:oMath>
        <m:r>
          <w:rPr>
            <w:rFonts w:ascii="Cambria Math" w:hAnsi="Cambria Math"/>
            <w:sz w:val="22"/>
            <w:szCs w:val="22"/>
          </w:rPr>
          <m:t>C</m:t>
        </m:r>
      </m:oMath>
      <w:r w:rsidR="00C17E5A" w:rsidRPr="008A4148">
        <w:rPr>
          <w:rFonts w:asciiTheme="minorHAnsi" w:hAnsiTheme="minorHAnsi"/>
          <w:sz w:val="22"/>
          <w:szCs w:val="22"/>
        </w:rPr>
        <w:t xml:space="preserve"> – 5 punkti,</w:t>
      </w:r>
      <w:r w:rsidR="008A4148" w:rsidRPr="008A4148">
        <w:rPr>
          <w:rFonts w:asciiTheme="minorHAnsi" w:hAnsiTheme="minorHAnsi"/>
          <w:sz w:val="22"/>
          <w:szCs w:val="22"/>
        </w:rPr>
        <w:t xml:space="preserve"> </w:t>
      </w:r>
      <m:oMath>
        <m:r>
          <w:rPr>
            <w:rFonts w:ascii="Cambria Math" w:hAnsi="Cambria Math"/>
            <w:sz w:val="22"/>
            <w:szCs w:val="22"/>
          </w:rPr>
          <m:t>D</m:t>
        </m:r>
      </m:oMath>
      <w:r w:rsidR="008A4148" w:rsidRPr="008A4148">
        <w:rPr>
          <w:rFonts w:asciiTheme="minorHAnsi" w:hAnsiTheme="minorHAnsi"/>
          <w:sz w:val="22"/>
          <w:szCs w:val="22"/>
        </w:rPr>
        <w:t xml:space="preserve"> – 2 punkti,</w:t>
      </w:r>
      <w:r w:rsidR="00C17E5A" w:rsidRPr="008A4148">
        <w:rPr>
          <w:rFonts w:asciiTheme="minorHAnsi" w:hAnsiTheme="minorHAnsi"/>
          <w:sz w:val="22"/>
          <w:szCs w:val="22"/>
        </w:rPr>
        <w:t xml:space="preserve"> </w:t>
      </w:r>
      <m:oMath>
        <m:r>
          <w:rPr>
            <w:rFonts w:ascii="Cambria Math" w:hAnsi="Cambria Math"/>
            <w:sz w:val="22"/>
            <w:szCs w:val="22"/>
          </w:rPr>
          <m:t>E</m:t>
        </m:r>
      </m:oMath>
      <w:r w:rsidR="00C17E5A" w:rsidRPr="008A4148">
        <w:rPr>
          <w:rFonts w:asciiTheme="minorHAnsi" w:hAnsiTheme="minorHAnsi"/>
          <w:sz w:val="22"/>
          <w:szCs w:val="22"/>
        </w:rPr>
        <w:t xml:space="preserve"> – 1 punkts. Noskaidrot</w:t>
      </w:r>
      <w:r w:rsidR="00C17E5A" w:rsidRPr="00222F95">
        <w:rPr>
          <w:rFonts w:asciiTheme="minorHAnsi" w:hAnsiTheme="minorHAnsi"/>
          <w:sz w:val="22"/>
          <w:szCs w:val="22"/>
        </w:rPr>
        <w:t xml:space="preserve">, </w:t>
      </w:r>
      <w:r w:rsidR="004D30DF" w:rsidRPr="00222F95">
        <w:rPr>
          <w:rFonts w:asciiTheme="minorHAnsi" w:hAnsiTheme="minorHAnsi"/>
          <w:sz w:val="22"/>
          <w:szCs w:val="22"/>
        </w:rPr>
        <w:t>kā beidzās visas turnīra spēles!</w:t>
      </w:r>
    </w:p>
    <w:p w:rsidR="00E05150" w:rsidRDefault="00E05150" w:rsidP="00E05150">
      <w:pPr>
        <w:spacing w:after="120" w:line="259" w:lineRule="auto"/>
        <w:ind w:left="284" w:hanging="284"/>
        <w:jc w:val="both"/>
        <w:rPr>
          <w:rFonts w:asciiTheme="minorHAnsi" w:hAnsiTheme="minorHAnsi"/>
          <w:sz w:val="22"/>
          <w:szCs w:val="22"/>
        </w:rPr>
      </w:pPr>
    </w:p>
    <w:p w:rsidR="00E05150" w:rsidRPr="00222F95" w:rsidRDefault="00E05150" w:rsidP="00E05150">
      <w:pPr>
        <w:spacing w:after="120" w:line="259" w:lineRule="auto"/>
        <w:ind w:left="284" w:hanging="284"/>
        <w:jc w:val="both"/>
        <w:rPr>
          <w:rFonts w:asciiTheme="minorHAnsi" w:hAnsiTheme="minorHAnsi"/>
          <w:sz w:val="22"/>
          <w:szCs w:val="22"/>
        </w:rPr>
      </w:pPr>
    </w:p>
    <w:p w:rsidR="00AF4A0F" w:rsidRPr="00222F95" w:rsidRDefault="00AF4A0F" w:rsidP="00E05150">
      <w:pPr>
        <w:pStyle w:val="Heading3"/>
        <w:shd w:val="clear" w:color="auto" w:fill="E6E6E6"/>
        <w:spacing w:before="0" w:after="120" w:line="259" w:lineRule="auto"/>
        <w:jc w:val="center"/>
        <w:rPr>
          <w:rFonts w:asciiTheme="minorHAnsi" w:hAnsiTheme="minorHAnsi" w:cs="Times New Roman"/>
          <w:b/>
          <w:color w:val="auto"/>
          <w:sz w:val="22"/>
          <w:szCs w:val="22"/>
        </w:rPr>
      </w:pPr>
      <w:r w:rsidRPr="00222F95">
        <w:rPr>
          <w:rFonts w:asciiTheme="minorHAnsi" w:hAnsiTheme="minorHAnsi" w:cs="Times New Roman"/>
          <w:b/>
          <w:color w:val="auto"/>
          <w:sz w:val="22"/>
          <w:szCs w:val="22"/>
        </w:rPr>
        <w:t>10. klase</w:t>
      </w:r>
    </w:p>
    <w:p w:rsidR="00AF4A0F" w:rsidRPr="00222F95" w:rsidRDefault="00AF4A0F"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1.</w:t>
      </w:r>
      <w:r w:rsidR="00434691" w:rsidRPr="00222F95">
        <w:rPr>
          <w:rFonts w:asciiTheme="minorHAnsi" w:hAnsiTheme="minorHAnsi"/>
          <w:sz w:val="22"/>
          <w:szCs w:val="22"/>
        </w:rPr>
        <w:tab/>
      </w:r>
      <w:r w:rsidRPr="00222F95">
        <w:rPr>
          <w:rFonts w:asciiTheme="minorHAnsi" w:hAnsiTheme="minorHAnsi"/>
          <w:sz w:val="22"/>
          <w:szCs w:val="22"/>
        </w:rPr>
        <w:t xml:space="preserve">Īsta pozitīva daļskaitļa skaitītājs ir 3 reizes mazāks nekā saucējs. Ja </w:t>
      </w:r>
      <w:r w:rsidR="00E37CBD" w:rsidRPr="00222F95">
        <w:rPr>
          <w:rFonts w:asciiTheme="minorHAnsi" w:hAnsiTheme="minorHAnsi"/>
          <w:sz w:val="22"/>
          <w:szCs w:val="22"/>
        </w:rPr>
        <w:t>skaitītājam</w:t>
      </w:r>
      <w:r w:rsidRPr="00222F95">
        <w:rPr>
          <w:rFonts w:asciiTheme="minorHAnsi" w:hAnsiTheme="minorHAnsi"/>
          <w:sz w:val="22"/>
          <w:szCs w:val="22"/>
        </w:rPr>
        <w:t xml:space="preserve"> pieskaita 1, bet no saucēja atņem 1, iegūst skaitli 1. Atrast sākumā doto daļskaitli!</w:t>
      </w:r>
    </w:p>
    <w:p w:rsidR="000D61E0" w:rsidRPr="00222F95" w:rsidRDefault="000D61E0"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2.</w:t>
      </w:r>
      <w:r w:rsidR="00434691" w:rsidRPr="00222F95">
        <w:rPr>
          <w:rFonts w:asciiTheme="minorHAnsi" w:hAnsiTheme="minorHAnsi"/>
          <w:b/>
          <w:sz w:val="22"/>
          <w:szCs w:val="22"/>
        </w:rPr>
        <w:tab/>
      </w:r>
      <w:r w:rsidRPr="00222F95">
        <w:rPr>
          <w:rFonts w:asciiTheme="minorHAnsi" w:hAnsiTheme="minorHAnsi"/>
          <w:sz w:val="22"/>
          <w:szCs w:val="22"/>
        </w:rPr>
        <w:t>Sacensībās piedalās sešas komandas. Katrai komandai ar katru citu komandu jāspēlē viena spēle. Katra komanda jau ir izspēlējusi divas spēles. Cik spēlēm vēl jānotiek?</w:t>
      </w:r>
    </w:p>
    <w:p w:rsidR="00E12117" w:rsidRPr="00222F95" w:rsidRDefault="000D61E0"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3</w:t>
      </w:r>
      <w:r w:rsidR="00E12117" w:rsidRPr="00222F95">
        <w:rPr>
          <w:rFonts w:asciiTheme="minorHAnsi" w:hAnsiTheme="minorHAnsi"/>
          <w:b/>
          <w:sz w:val="22"/>
          <w:szCs w:val="22"/>
        </w:rPr>
        <w:t>.</w:t>
      </w:r>
      <w:r w:rsidR="00434691" w:rsidRPr="00222F95">
        <w:rPr>
          <w:rFonts w:asciiTheme="minorHAnsi" w:hAnsiTheme="minorHAnsi"/>
          <w:b/>
          <w:sz w:val="22"/>
          <w:szCs w:val="22"/>
        </w:rPr>
        <w:tab/>
      </w:r>
      <w:r w:rsidR="00E12117" w:rsidRPr="00222F95">
        <w:rPr>
          <w:rFonts w:asciiTheme="minorHAnsi" w:hAnsiTheme="minorHAnsi"/>
          <w:sz w:val="22"/>
          <w:szCs w:val="22"/>
        </w:rPr>
        <w:t>Izliekta četrstūra diagonāļu garumi ir</w:t>
      </w:r>
      <w:r w:rsidR="00AF4A0F" w:rsidRPr="00222F95">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1</m:t>
            </m:r>
          </m:sub>
        </m:sSub>
      </m:oMath>
      <w:r w:rsidR="00AF4A0F" w:rsidRPr="00222F95">
        <w:rPr>
          <w:rFonts w:asciiTheme="minorHAnsi" w:hAnsiTheme="minorHAnsi"/>
          <w:sz w:val="22"/>
          <w:szCs w:val="22"/>
        </w:rPr>
        <w:t xml:space="preserve"> un </w:t>
      </w:r>
      <m:oMath>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m:t>
            </m:r>
          </m:sub>
        </m:sSub>
      </m:oMath>
      <w:r w:rsidR="00212C99" w:rsidRPr="00222F95">
        <w:rPr>
          <w:rFonts w:asciiTheme="minorHAnsi" w:hAnsiTheme="minorHAnsi"/>
          <w:sz w:val="22"/>
          <w:szCs w:val="22"/>
        </w:rPr>
        <w:t>,</w:t>
      </w:r>
      <w:r w:rsidR="00E12117" w:rsidRPr="00222F95">
        <w:rPr>
          <w:rFonts w:asciiTheme="minorHAnsi" w:hAnsiTheme="minorHAnsi"/>
          <w:sz w:val="22"/>
          <w:szCs w:val="22"/>
        </w:rPr>
        <w:t xml:space="preserve"> bet šaurais leņķis starp diagonālēm ir </w:t>
      </w:r>
      <m:oMath>
        <m:r>
          <w:rPr>
            <w:rFonts w:ascii="Cambria Math" w:hAnsi="Cambria Math"/>
            <w:sz w:val="22"/>
            <w:szCs w:val="22"/>
          </w:rPr>
          <m:t>β</m:t>
        </m:r>
      </m:oMath>
      <w:r w:rsidR="00E12117" w:rsidRPr="00222F95">
        <w:rPr>
          <w:rFonts w:asciiTheme="minorHAnsi" w:hAnsiTheme="minorHAnsi"/>
          <w:sz w:val="22"/>
          <w:szCs w:val="22"/>
        </w:rPr>
        <w:t>. Pierādīt, ka četrstūra laukums ir</w:t>
      </w:r>
      <w:r w:rsidR="00AF4A0F" w:rsidRPr="00222F95">
        <w:rPr>
          <w:rFonts w:asciiTheme="minorHAnsi" w:hAnsiTheme="minorHAnsi"/>
          <w:sz w:val="22"/>
          <w:szCs w:val="22"/>
        </w:rPr>
        <w:t xml:space="preserve">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2</m:t>
            </m:r>
          </m:sub>
        </m:sSub>
        <m:r>
          <w:rPr>
            <w:rFonts w:ascii="Cambria Math" w:hAnsi="Cambria Math"/>
            <w:sz w:val="22"/>
            <w:szCs w:val="22"/>
          </w:rPr>
          <m:t xml:space="preserve"> sinβ</m:t>
        </m:r>
      </m:oMath>
      <w:r w:rsidR="00AF4A0F" w:rsidRPr="00222F95">
        <w:rPr>
          <w:rFonts w:asciiTheme="minorHAnsi" w:hAnsiTheme="minorHAnsi"/>
          <w:sz w:val="22"/>
          <w:szCs w:val="22"/>
        </w:rPr>
        <w:t>.</w:t>
      </w:r>
    </w:p>
    <w:p w:rsidR="00E12117" w:rsidRPr="00222F95" w:rsidRDefault="00AF4A0F"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4.</w:t>
      </w:r>
      <w:r w:rsidR="00434691" w:rsidRPr="00222F95">
        <w:rPr>
          <w:rFonts w:asciiTheme="minorHAnsi" w:hAnsiTheme="minorHAnsi"/>
          <w:b/>
          <w:sz w:val="22"/>
          <w:szCs w:val="22"/>
        </w:rPr>
        <w:tab/>
      </w:r>
      <w:r w:rsidR="00293E23" w:rsidRPr="00222F95">
        <w:rPr>
          <w:rFonts w:asciiTheme="minorHAnsi" w:hAnsiTheme="minorHAnsi"/>
          <w:sz w:val="22"/>
          <w:szCs w:val="22"/>
        </w:rPr>
        <w:t xml:space="preserve">Vai eksistē tāds naturāls skaitlis </w:t>
      </w:r>
      <m:oMath>
        <m:r>
          <w:rPr>
            <w:rFonts w:ascii="Cambria Math" w:hAnsi="Cambria Math"/>
            <w:sz w:val="22"/>
            <w:szCs w:val="22"/>
          </w:rPr>
          <m:t>n</m:t>
        </m:r>
      </m:oMath>
      <w:r w:rsidR="00293E23" w:rsidRPr="00222F95">
        <w:rPr>
          <w:rFonts w:asciiTheme="minorHAnsi" w:hAnsiTheme="minorHAnsi"/>
          <w:sz w:val="22"/>
          <w:szCs w:val="22"/>
        </w:rPr>
        <w:t xml:space="preserve">, ka gan skaitļa </w:t>
      </w:r>
      <m:oMath>
        <m:r>
          <w:rPr>
            <w:rFonts w:ascii="Cambria Math" w:hAnsi="Cambria Math"/>
            <w:sz w:val="22"/>
            <w:szCs w:val="22"/>
          </w:rPr>
          <m:t>n</m:t>
        </m:r>
      </m:oMath>
      <w:r w:rsidR="00293E23" w:rsidRPr="00222F95">
        <w:rPr>
          <w:rFonts w:asciiTheme="minorHAnsi" w:hAnsiTheme="minorHAnsi"/>
          <w:sz w:val="22"/>
          <w:szCs w:val="22"/>
        </w:rPr>
        <w:t>, gan skaitļa</w:t>
      </w:r>
      <w:r w:rsidR="000D61E0" w:rsidRPr="00222F95">
        <w:rPr>
          <w:rFonts w:asciiTheme="minorHAnsi" w:hAnsiTheme="minorHAnsi"/>
          <w:sz w:val="22"/>
          <w:szCs w:val="22"/>
        </w:rPr>
        <w:t xml:space="preserve"> </w:t>
      </w:r>
      <m:oMath>
        <m:r>
          <w:rPr>
            <w:rFonts w:ascii="Cambria Math" w:hAnsi="Cambria Math"/>
            <w:sz w:val="22"/>
            <w:szCs w:val="22"/>
          </w:rPr>
          <m:t>n+1</m:t>
        </m:r>
      </m:oMath>
      <w:r w:rsidR="000D61E0" w:rsidRPr="00222F95">
        <w:rPr>
          <w:rFonts w:asciiTheme="minorHAnsi" w:hAnsiTheme="minorHAnsi"/>
          <w:sz w:val="22"/>
          <w:szCs w:val="22"/>
        </w:rPr>
        <w:t xml:space="preserve"> ciparu summa dalās ar 13</w:t>
      </w:r>
      <w:r w:rsidR="00293E23" w:rsidRPr="00222F95">
        <w:rPr>
          <w:rFonts w:asciiTheme="minorHAnsi" w:hAnsiTheme="minorHAnsi"/>
          <w:sz w:val="22"/>
          <w:szCs w:val="22"/>
        </w:rPr>
        <w:t>?</w:t>
      </w:r>
    </w:p>
    <w:p w:rsidR="00E05150" w:rsidRDefault="000D61E0" w:rsidP="00E05150">
      <w:pPr>
        <w:spacing w:after="120" w:line="259" w:lineRule="auto"/>
        <w:ind w:left="284" w:hanging="284"/>
        <w:jc w:val="both"/>
        <w:rPr>
          <w:rStyle w:val="StyleNormalIndent14ptChar"/>
          <w:rFonts w:asciiTheme="minorHAnsi" w:hAnsiTheme="minorHAnsi"/>
          <w:sz w:val="22"/>
          <w:szCs w:val="22"/>
        </w:rPr>
      </w:pPr>
      <w:r w:rsidRPr="00222F95">
        <w:rPr>
          <w:rStyle w:val="StyleNormalIndent14ptChar"/>
          <w:rFonts w:asciiTheme="minorHAnsi" w:hAnsiTheme="minorHAnsi"/>
          <w:b/>
          <w:sz w:val="22"/>
          <w:szCs w:val="22"/>
        </w:rPr>
        <w:t>5.</w:t>
      </w:r>
      <w:r w:rsidR="00434691" w:rsidRPr="00222F95">
        <w:rPr>
          <w:rStyle w:val="StyleNormalIndent14ptChar"/>
          <w:rFonts w:asciiTheme="minorHAnsi" w:hAnsiTheme="minorHAnsi"/>
          <w:sz w:val="22"/>
          <w:szCs w:val="22"/>
        </w:rPr>
        <w:tab/>
      </w:r>
      <w:r w:rsidR="0094370E" w:rsidRPr="00222F95">
        <w:rPr>
          <w:rStyle w:val="StyleNormalIndent14ptChar"/>
          <w:rFonts w:asciiTheme="minorHAnsi" w:hAnsiTheme="minorHAnsi"/>
          <w:sz w:val="22"/>
          <w:szCs w:val="22"/>
        </w:rPr>
        <w:t>Pa apli stāv 24 cilvēki; katrs no tiem vai nu vienmēr runā patiesību, vai vienmēr m</w:t>
      </w:r>
      <w:r w:rsidRPr="00222F95">
        <w:rPr>
          <w:rStyle w:val="StyleNormalIndent14ptChar"/>
          <w:rFonts w:asciiTheme="minorHAnsi" w:hAnsiTheme="minorHAnsi"/>
          <w:sz w:val="22"/>
          <w:szCs w:val="22"/>
        </w:rPr>
        <w:t>elo. Katrs no viņiem apgalvo: „N</w:t>
      </w:r>
      <w:r w:rsidR="0094370E" w:rsidRPr="00222F95">
        <w:rPr>
          <w:rStyle w:val="StyleNormalIndent14ptChar"/>
          <w:rFonts w:asciiTheme="minorHAnsi" w:hAnsiTheme="minorHAnsi"/>
          <w:sz w:val="22"/>
          <w:szCs w:val="22"/>
        </w:rPr>
        <w:t>āk</w:t>
      </w:r>
      <w:r w:rsidRPr="00222F95">
        <w:rPr>
          <w:rStyle w:val="StyleNormalIndent14ptChar"/>
          <w:rFonts w:asciiTheme="minorHAnsi" w:hAnsiTheme="minorHAnsi"/>
          <w:sz w:val="22"/>
          <w:szCs w:val="22"/>
        </w:rPr>
        <w:t>amie</w:t>
      </w:r>
      <w:r w:rsidR="0094370E" w:rsidRPr="00222F95">
        <w:rPr>
          <w:rStyle w:val="StyleNormalIndent14ptChar"/>
          <w:rFonts w:asciiTheme="minorHAnsi" w:hAnsiTheme="minorHAnsi"/>
          <w:sz w:val="22"/>
          <w:szCs w:val="22"/>
        </w:rPr>
        <w:t xml:space="preserve"> 11 cilvēki</w:t>
      </w:r>
      <w:r w:rsidRPr="00222F95">
        <w:rPr>
          <w:rStyle w:val="StyleNormalIndent14ptChar"/>
          <w:rFonts w:asciiTheme="minorHAnsi" w:hAnsiTheme="minorHAnsi"/>
          <w:sz w:val="22"/>
          <w:szCs w:val="22"/>
        </w:rPr>
        <w:t>, kas stāv aiz manis</w:t>
      </w:r>
      <w:r w:rsidR="0094370E" w:rsidRPr="00222F95">
        <w:rPr>
          <w:rStyle w:val="StyleNormalIndent14ptChar"/>
          <w:rFonts w:asciiTheme="minorHAnsi" w:hAnsiTheme="minorHAnsi"/>
          <w:sz w:val="22"/>
          <w:szCs w:val="22"/>
        </w:rPr>
        <w:t xml:space="preserve"> pulksteņa rādītāja kustības virzienā</w:t>
      </w:r>
      <w:r w:rsidRPr="00222F95">
        <w:rPr>
          <w:rStyle w:val="StyleNormalIndent14ptChar"/>
          <w:rFonts w:asciiTheme="minorHAnsi" w:hAnsiTheme="minorHAnsi"/>
          <w:sz w:val="22"/>
          <w:szCs w:val="22"/>
        </w:rPr>
        <w:t>,</w:t>
      </w:r>
      <w:r w:rsidR="0094370E" w:rsidRPr="00222F95">
        <w:rPr>
          <w:rStyle w:val="StyleNormalIndent14ptChar"/>
          <w:rFonts w:asciiTheme="minorHAnsi" w:hAnsiTheme="minorHAnsi"/>
          <w:sz w:val="22"/>
          <w:szCs w:val="22"/>
        </w:rPr>
        <w:t xml:space="preserve"> ir meļi</w:t>
      </w:r>
      <w:r w:rsidRPr="00222F95">
        <w:rPr>
          <w:rStyle w:val="StyleNormalIndent14ptChar"/>
          <w:rFonts w:asciiTheme="minorHAnsi" w:hAnsiTheme="minorHAnsi"/>
          <w:sz w:val="22"/>
          <w:szCs w:val="22"/>
        </w:rPr>
        <w:t>.”</w:t>
      </w:r>
      <w:r w:rsidR="0094370E" w:rsidRPr="00222F95">
        <w:rPr>
          <w:rStyle w:val="StyleNormalIndent14ptChar"/>
          <w:rFonts w:asciiTheme="minorHAnsi" w:hAnsiTheme="minorHAnsi"/>
          <w:sz w:val="22"/>
          <w:szCs w:val="22"/>
        </w:rPr>
        <w:t xml:space="preserve"> Cik meļu stāv aplī?</w:t>
      </w:r>
    </w:p>
    <w:p w:rsidR="00E05150" w:rsidRDefault="00E05150" w:rsidP="00E05150">
      <w:pPr>
        <w:spacing w:after="120"/>
        <w:rPr>
          <w:rStyle w:val="StyleNormalIndent14ptChar"/>
          <w:rFonts w:asciiTheme="minorHAnsi" w:hAnsiTheme="minorHAnsi"/>
          <w:sz w:val="22"/>
          <w:szCs w:val="22"/>
        </w:rPr>
      </w:pPr>
      <w:r>
        <w:rPr>
          <w:rStyle w:val="StyleNormalIndent14ptChar"/>
          <w:rFonts w:asciiTheme="minorHAnsi" w:hAnsiTheme="minorHAnsi"/>
          <w:sz w:val="22"/>
          <w:szCs w:val="22"/>
        </w:rPr>
        <w:br w:type="page"/>
      </w:r>
    </w:p>
    <w:p w:rsidR="000D61E0" w:rsidRPr="00222F95" w:rsidRDefault="000D61E0" w:rsidP="00E05150">
      <w:pPr>
        <w:pStyle w:val="Heading3"/>
        <w:shd w:val="clear" w:color="auto" w:fill="E6E6E6"/>
        <w:spacing w:before="0" w:after="120" w:line="259" w:lineRule="auto"/>
        <w:jc w:val="center"/>
        <w:rPr>
          <w:rFonts w:asciiTheme="minorHAnsi" w:hAnsiTheme="minorHAnsi" w:cs="Times New Roman"/>
          <w:b/>
          <w:color w:val="auto"/>
          <w:sz w:val="22"/>
          <w:szCs w:val="22"/>
        </w:rPr>
      </w:pPr>
      <w:r w:rsidRPr="00222F95">
        <w:rPr>
          <w:rFonts w:asciiTheme="minorHAnsi" w:hAnsiTheme="minorHAnsi" w:cs="Times New Roman"/>
          <w:b/>
          <w:color w:val="auto"/>
          <w:sz w:val="22"/>
          <w:szCs w:val="22"/>
        </w:rPr>
        <w:lastRenderedPageBreak/>
        <w:t>11. klase</w:t>
      </w:r>
    </w:p>
    <w:p w:rsidR="000D61E0" w:rsidRPr="00222F95" w:rsidRDefault="000D61E0"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1.</w:t>
      </w:r>
      <w:r w:rsidR="00434691" w:rsidRPr="00222F95">
        <w:rPr>
          <w:rFonts w:asciiTheme="minorHAnsi" w:hAnsiTheme="minorHAnsi"/>
          <w:sz w:val="22"/>
          <w:szCs w:val="22"/>
        </w:rPr>
        <w:tab/>
      </w:r>
      <w:r w:rsidRPr="00222F95">
        <w:rPr>
          <w:rFonts w:asciiTheme="minorHAnsi" w:hAnsiTheme="minorHAnsi"/>
          <w:sz w:val="22"/>
          <w:szCs w:val="22"/>
        </w:rPr>
        <w:t xml:space="preserve">Dots, ka </w:t>
      </w:r>
      <m:oMath>
        <m:r>
          <w:rPr>
            <w:rFonts w:ascii="Cambria Math" w:hAnsi="Cambria Math"/>
            <w:sz w:val="22"/>
            <w:szCs w:val="22"/>
          </w:rPr>
          <m:t>a</m:t>
        </m:r>
      </m:oMath>
      <w:r w:rsidRPr="00222F95">
        <w:rPr>
          <w:rFonts w:asciiTheme="minorHAnsi" w:hAnsiTheme="minorHAnsi"/>
          <w:sz w:val="22"/>
          <w:szCs w:val="22"/>
        </w:rPr>
        <w:t xml:space="preserve">, </w:t>
      </w:r>
      <m:oMath>
        <m:r>
          <w:rPr>
            <w:rFonts w:ascii="Cambria Math" w:hAnsi="Cambria Math"/>
            <w:sz w:val="22"/>
            <w:szCs w:val="22"/>
          </w:rPr>
          <m:t>b</m:t>
        </m:r>
      </m:oMath>
      <w:r w:rsidRPr="00222F95">
        <w:rPr>
          <w:rFonts w:asciiTheme="minorHAnsi" w:hAnsiTheme="minorHAnsi"/>
          <w:sz w:val="22"/>
          <w:szCs w:val="22"/>
        </w:rPr>
        <w:t xml:space="preserve"> un </w:t>
      </w:r>
      <m:oMath>
        <m:r>
          <w:rPr>
            <w:rFonts w:ascii="Cambria Math" w:hAnsi="Cambria Math"/>
            <w:sz w:val="22"/>
            <w:szCs w:val="22"/>
          </w:rPr>
          <m:t>c</m:t>
        </m:r>
      </m:oMath>
      <w:r w:rsidRPr="00222F95">
        <w:rPr>
          <w:rFonts w:asciiTheme="minorHAnsi" w:hAnsiTheme="minorHAnsi"/>
          <w:sz w:val="22"/>
          <w:szCs w:val="22"/>
        </w:rPr>
        <w:t xml:space="preserve"> ir dažādi skaitļi. Pierādīt, ka vienādojumam</w:t>
      </w:r>
    </w:p>
    <w:p w:rsidR="000D61E0" w:rsidRPr="00222F95" w:rsidRDefault="003C31B7" w:rsidP="00E05150">
      <w:pPr>
        <w:spacing w:after="120" w:line="259" w:lineRule="auto"/>
        <w:jc w:val="both"/>
        <w:rPr>
          <w:rFonts w:asciiTheme="minorHAnsi" w:hAnsiTheme="minorHAnsi"/>
          <w:sz w:val="22"/>
          <w:szCs w:val="22"/>
        </w:rPr>
      </w:pPr>
      <m:oMathPara>
        <m:oMath>
          <m:d>
            <m:dPr>
              <m:ctrlPr>
                <w:rPr>
                  <w:rFonts w:ascii="Cambria Math" w:hAnsi="Cambria Math"/>
                  <w:i/>
                  <w:sz w:val="22"/>
                  <w:szCs w:val="22"/>
                </w:rPr>
              </m:ctrlPr>
            </m:dPr>
            <m:e>
              <m:r>
                <w:rPr>
                  <w:rFonts w:ascii="Cambria Math" w:hAnsi="Cambria Math"/>
                  <w:sz w:val="22"/>
                  <w:szCs w:val="22"/>
                </w:rPr>
                <m:t>x-a</m:t>
              </m:r>
            </m:e>
          </m:d>
          <m:d>
            <m:dPr>
              <m:ctrlPr>
                <w:rPr>
                  <w:rFonts w:ascii="Cambria Math" w:hAnsi="Cambria Math"/>
                  <w:i/>
                  <w:sz w:val="22"/>
                  <w:szCs w:val="22"/>
                </w:rPr>
              </m:ctrlPr>
            </m:dPr>
            <m:e>
              <m:r>
                <w:rPr>
                  <w:rFonts w:ascii="Cambria Math" w:hAnsi="Cambria Math"/>
                  <w:sz w:val="22"/>
                  <w:szCs w:val="22"/>
                </w:rPr>
                <m:t>x-b</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x-a</m:t>
              </m:r>
            </m:e>
          </m:d>
          <m:d>
            <m:dPr>
              <m:ctrlPr>
                <w:rPr>
                  <w:rFonts w:ascii="Cambria Math" w:hAnsi="Cambria Math"/>
                  <w:i/>
                  <w:sz w:val="22"/>
                  <w:szCs w:val="22"/>
                </w:rPr>
              </m:ctrlPr>
            </m:dPr>
            <m:e>
              <m:r>
                <w:rPr>
                  <w:rFonts w:ascii="Cambria Math" w:hAnsi="Cambria Math"/>
                  <w:sz w:val="22"/>
                  <w:szCs w:val="22"/>
                </w:rPr>
                <m:t>x-c</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x-b</m:t>
              </m:r>
            </m:e>
          </m:d>
          <m:d>
            <m:dPr>
              <m:ctrlPr>
                <w:rPr>
                  <w:rFonts w:ascii="Cambria Math" w:hAnsi="Cambria Math"/>
                  <w:i/>
                  <w:sz w:val="22"/>
                  <w:szCs w:val="22"/>
                </w:rPr>
              </m:ctrlPr>
            </m:dPr>
            <m:e>
              <m:r>
                <w:rPr>
                  <w:rFonts w:ascii="Cambria Math" w:hAnsi="Cambria Math"/>
                  <w:sz w:val="22"/>
                  <w:szCs w:val="22"/>
                </w:rPr>
                <m:t>x-c</m:t>
              </m:r>
            </m:e>
          </m:d>
          <m:r>
            <w:rPr>
              <w:rFonts w:ascii="Cambria Math" w:hAnsi="Cambria Math"/>
              <w:sz w:val="22"/>
              <w:szCs w:val="22"/>
            </w:rPr>
            <m:t>=0</m:t>
          </m:r>
        </m:oMath>
      </m:oMathPara>
    </w:p>
    <w:p w:rsidR="000D61E0" w:rsidRPr="00222F95" w:rsidRDefault="000D61E0" w:rsidP="00E05150">
      <w:pPr>
        <w:spacing w:after="120" w:line="259" w:lineRule="auto"/>
        <w:ind w:left="284"/>
        <w:jc w:val="both"/>
        <w:rPr>
          <w:rFonts w:asciiTheme="minorHAnsi" w:hAnsiTheme="minorHAnsi"/>
          <w:sz w:val="22"/>
          <w:szCs w:val="22"/>
        </w:rPr>
      </w:pPr>
      <w:r w:rsidRPr="00222F95">
        <w:rPr>
          <w:rFonts w:asciiTheme="minorHAnsi" w:hAnsiTheme="minorHAnsi"/>
          <w:sz w:val="22"/>
          <w:szCs w:val="22"/>
        </w:rPr>
        <w:t>ir divas dažādas saknes!</w:t>
      </w:r>
    </w:p>
    <w:p w:rsidR="000D61E0" w:rsidRPr="00222F95" w:rsidRDefault="000D61E0"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2.</w:t>
      </w:r>
      <w:r w:rsidR="005611EC" w:rsidRPr="00222F95">
        <w:rPr>
          <w:rFonts w:asciiTheme="minorHAnsi" w:hAnsiTheme="minorHAnsi"/>
          <w:b/>
          <w:sz w:val="22"/>
          <w:szCs w:val="22"/>
        </w:rPr>
        <w:tab/>
      </w:r>
      <w:r w:rsidRPr="00222F95">
        <w:rPr>
          <w:rFonts w:asciiTheme="minorHAnsi" w:hAnsiTheme="minorHAnsi"/>
          <w:sz w:val="22"/>
          <w:szCs w:val="22"/>
        </w:rPr>
        <w:t xml:space="preserve">Dots izliekts četrstūris </w:t>
      </w:r>
      <m:oMath>
        <m:r>
          <w:rPr>
            <w:rFonts w:ascii="Cambria Math" w:hAnsi="Cambria Math"/>
            <w:sz w:val="22"/>
            <w:szCs w:val="22"/>
          </w:rPr>
          <m:t>ABCD</m:t>
        </m:r>
      </m:oMath>
      <w:r w:rsidRPr="00222F95">
        <w:rPr>
          <w:rFonts w:asciiTheme="minorHAnsi" w:hAnsiTheme="minorHAnsi"/>
          <w:sz w:val="22"/>
          <w:szCs w:val="22"/>
        </w:rPr>
        <w:t xml:space="preserve">. Zināms, ka </w:t>
      </w:r>
      <m:oMath>
        <m:r>
          <w:rPr>
            <w:rFonts w:ascii="Cambria Math" w:hAnsi="Cambria Math"/>
            <w:sz w:val="22"/>
            <w:szCs w:val="22"/>
          </w:rPr>
          <m:t>∢BAD=∢CDA</m:t>
        </m:r>
      </m:oMath>
      <w:r w:rsidRPr="00222F95">
        <w:rPr>
          <w:rFonts w:asciiTheme="minorHAnsi" w:hAnsiTheme="minorHAnsi"/>
          <w:sz w:val="22"/>
          <w:szCs w:val="22"/>
        </w:rPr>
        <w:t xml:space="preserve">. Malu </w:t>
      </w:r>
      <m:oMath>
        <m:r>
          <w:rPr>
            <w:rFonts w:ascii="Cambria Math" w:hAnsi="Cambria Math"/>
            <w:sz w:val="22"/>
            <w:szCs w:val="22"/>
          </w:rPr>
          <m:t>AB</m:t>
        </m:r>
      </m:oMath>
      <w:r w:rsidRPr="00222F95">
        <w:rPr>
          <w:rFonts w:asciiTheme="minorHAnsi" w:hAnsiTheme="minorHAnsi"/>
          <w:sz w:val="22"/>
          <w:szCs w:val="22"/>
        </w:rPr>
        <w:t xml:space="preserve"> un </w:t>
      </w:r>
      <m:oMath>
        <m:r>
          <w:rPr>
            <w:rFonts w:ascii="Cambria Math" w:hAnsi="Cambria Math"/>
            <w:sz w:val="22"/>
            <w:szCs w:val="22"/>
          </w:rPr>
          <m:t>CD</m:t>
        </m:r>
      </m:oMath>
      <w:r w:rsidRPr="00222F95">
        <w:rPr>
          <w:rFonts w:asciiTheme="minorHAnsi" w:hAnsiTheme="minorHAnsi"/>
          <w:sz w:val="22"/>
          <w:szCs w:val="22"/>
        </w:rPr>
        <w:t xml:space="preserve"> </w:t>
      </w:r>
      <w:proofErr w:type="spellStart"/>
      <w:r w:rsidRPr="00222F95">
        <w:rPr>
          <w:rFonts w:asciiTheme="minorHAnsi" w:hAnsiTheme="minorHAnsi"/>
          <w:sz w:val="22"/>
          <w:szCs w:val="22"/>
        </w:rPr>
        <w:t>vidusperpendikulu</w:t>
      </w:r>
      <w:proofErr w:type="spellEnd"/>
      <w:r w:rsidRPr="00222F95">
        <w:rPr>
          <w:rFonts w:asciiTheme="minorHAnsi" w:hAnsiTheme="minorHAnsi"/>
          <w:sz w:val="22"/>
          <w:szCs w:val="22"/>
        </w:rPr>
        <w:t xml:space="preserve"> krustpunkts </w:t>
      </w:r>
      <m:oMath>
        <m:r>
          <w:rPr>
            <w:rFonts w:ascii="Cambria Math" w:hAnsi="Cambria Math"/>
            <w:sz w:val="22"/>
            <w:szCs w:val="22"/>
          </w:rPr>
          <m:t>X</m:t>
        </m:r>
      </m:oMath>
      <w:r w:rsidRPr="00222F95">
        <w:rPr>
          <w:rFonts w:asciiTheme="minorHAnsi" w:hAnsiTheme="minorHAnsi"/>
          <w:sz w:val="22"/>
          <w:szCs w:val="22"/>
        </w:rPr>
        <w:t xml:space="preserve"> atrodas uz malas </w:t>
      </w:r>
      <m:oMath>
        <m:r>
          <w:rPr>
            <w:rFonts w:ascii="Cambria Math" w:hAnsi="Cambria Math"/>
            <w:sz w:val="22"/>
            <w:szCs w:val="22"/>
          </w:rPr>
          <m:t>AD</m:t>
        </m:r>
      </m:oMath>
      <w:r w:rsidRPr="00222F95">
        <w:rPr>
          <w:rFonts w:asciiTheme="minorHAnsi" w:hAnsiTheme="minorHAnsi"/>
          <w:sz w:val="22"/>
          <w:szCs w:val="22"/>
        </w:rPr>
        <w:t xml:space="preserve">. Pierādīt, ka </w:t>
      </w:r>
      <m:oMath>
        <m:r>
          <w:rPr>
            <w:rFonts w:ascii="Cambria Math" w:hAnsi="Cambria Math"/>
            <w:sz w:val="22"/>
            <w:szCs w:val="22"/>
          </w:rPr>
          <m:t>AC=BD</m:t>
        </m:r>
      </m:oMath>
      <w:r w:rsidRPr="00222F95">
        <w:rPr>
          <w:rFonts w:asciiTheme="minorHAnsi" w:hAnsiTheme="minorHAnsi"/>
          <w:sz w:val="22"/>
          <w:szCs w:val="22"/>
        </w:rPr>
        <w:t>.</w:t>
      </w:r>
    </w:p>
    <w:p w:rsidR="002614A5" w:rsidRPr="00222F95" w:rsidRDefault="002614A5"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3.</w:t>
      </w:r>
      <w:r w:rsidR="005611EC" w:rsidRPr="00222F95">
        <w:rPr>
          <w:rFonts w:asciiTheme="minorHAnsi" w:hAnsiTheme="minorHAnsi"/>
          <w:b/>
          <w:sz w:val="22"/>
          <w:szCs w:val="22"/>
        </w:rPr>
        <w:tab/>
      </w:r>
      <w:r w:rsidRPr="00222F95">
        <w:rPr>
          <w:rFonts w:asciiTheme="minorHAnsi" w:hAnsiTheme="minorHAnsi"/>
          <w:sz w:val="22"/>
          <w:szCs w:val="22"/>
        </w:rPr>
        <w:t>Cik dažādos veidos skaitli 40 var izteikt kā trīs naturālu skaitļu summu?</w:t>
      </w:r>
      <w:bookmarkStart w:id="6" w:name="_GoBack"/>
      <w:bookmarkEnd w:id="6"/>
    </w:p>
    <w:p w:rsidR="006853A2" w:rsidRPr="00222F95" w:rsidRDefault="003457A6" w:rsidP="00E05150">
      <w:pPr>
        <w:pStyle w:val="BodyText"/>
        <w:spacing w:after="120" w:line="259" w:lineRule="auto"/>
        <w:ind w:left="284"/>
        <w:rPr>
          <w:rFonts w:asciiTheme="minorHAnsi" w:hAnsiTheme="minorHAnsi"/>
          <w:sz w:val="22"/>
          <w:szCs w:val="22"/>
        </w:rPr>
      </w:pPr>
      <w:r w:rsidRPr="00222F95">
        <w:rPr>
          <w:rFonts w:asciiTheme="minorHAnsi" w:hAnsiTheme="minorHAnsi"/>
          <w:i/>
          <w:sz w:val="22"/>
          <w:szCs w:val="22"/>
        </w:rPr>
        <w:t>Piezīme.</w:t>
      </w:r>
      <w:r w:rsidRPr="00222F95">
        <w:rPr>
          <w:rFonts w:asciiTheme="minorHAnsi" w:hAnsiTheme="minorHAnsi"/>
          <w:sz w:val="22"/>
          <w:szCs w:val="22"/>
        </w:rPr>
        <w:t xml:space="preserve"> </w:t>
      </w:r>
      <w:r w:rsidR="006853A2" w:rsidRPr="00222F95">
        <w:rPr>
          <w:rFonts w:asciiTheme="minorHAnsi" w:hAnsiTheme="minorHAnsi"/>
          <w:sz w:val="22"/>
          <w:szCs w:val="22"/>
        </w:rPr>
        <w:t>Divi veidi, kas atšķiras tikai ar saskaitāmo secību, arī tiek uzskatīti par dažādiem.</w:t>
      </w:r>
    </w:p>
    <w:p w:rsidR="00293E23" w:rsidRPr="00222F95" w:rsidRDefault="002614A5" w:rsidP="00E05150">
      <w:pPr>
        <w:spacing w:after="120" w:line="259" w:lineRule="auto"/>
        <w:ind w:left="284" w:hanging="284"/>
        <w:jc w:val="both"/>
        <w:rPr>
          <w:rFonts w:asciiTheme="minorHAnsi" w:hAnsiTheme="minorHAnsi"/>
          <w:b/>
          <w:sz w:val="22"/>
          <w:szCs w:val="22"/>
        </w:rPr>
      </w:pPr>
      <w:r w:rsidRPr="00222F95">
        <w:rPr>
          <w:rFonts w:asciiTheme="minorHAnsi" w:hAnsiTheme="minorHAnsi"/>
          <w:b/>
          <w:sz w:val="22"/>
          <w:szCs w:val="22"/>
        </w:rPr>
        <w:t>4.</w:t>
      </w:r>
      <w:r w:rsidR="00F802B4" w:rsidRPr="00222F95">
        <w:rPr>
          <w:rFonts w:asciiTheme="minorHAnsi" w:hAnsiTheme="minorHAnsi"/>
          <w:b/>
          <w:sz w:val="22"/>
          <w:szCs w:val="22"/>
        </w:rPr>
        <w:tab/>
      </w:r>
      <w:r w:rsidRPr="00222F95">
        <w:rPr>
          <w:rFonts w:asciiTheme="minorHAnsi" w:hAnsiTheme="minorHAnsi"/>
          <w:sz w:val="22"/>
          <w:szCs w:val="22"/>
        </w:rPr>
        <w:t xml:space="preserve">Uzrakstīti visi </w:t>
      </w:r>
      <w:proofErr w:type="spellStart"/>
      <w:r w:rsidRPr="00222F95">
        <w:rPr>
          <w:rFonts w:asciiTheme="minorHAnsi" w:hAnsiTheme="minorHAnsi"/>
          <w:sz w:val="22"/>
          <w:szCs w:val="22"/>
        </w:rPr>
        <w:t>desmitciparu</w:t>
      </w:r>
      <w:proofErr w:type="spellEnd"/>
      <w:r w:rsidRPr="00222F95">
        <w:rPr>
          <w:rFonts w:asciiTheme="minorHAnsi" w:hAnsiTheme="minorHAnsi"/>
          <w:sz w:val="22"/>
          <w:szCs w:val="22"/>
        </w:rPr>
        <w:t xml:space="preserve"> skaitļi, kas katrs satur visus ciparus.</w:t>
      </w:r>
      <w:r w:rsidRPr="00222F95">
        <w:rPr>
          <w:rFonts w:asciiTheme="minorHAnsi" w:hAnsiTheme="minorHAnsi"/>
          <w:b/>
          <w:sz w:val="22"/>
          <w:szCs w:val="22"/>
        </w:rPr>
        <w:t xml:space="preserve"> </w:t>
      </w:r>
      <w:r w:rsidR="00691AD1" w:rsidRPr="00222F95">
        <w:rPr>
          <w:rFonts w:asciiTheme="minorHAnsi" w:hAnsiTheme="minorHAnsi"/>
          <w:sz w:val="22"/>
          <w:szCs w:val="22"/>
        </w:rPr>
        <w:t>Kāds ir lielākais</w:t>
      </w:r>
      <w:r w:rsidR="00293E23" w:rsidRPr="00222F95">
        <w:rPr>
          <w:rFonts w:asciiTheme="minorHAnsi" w:hAnsiTheme="minorHAnsi"/>
          <w:sz w:val="22"/>
          <w:szCs w:val="22"/>
        </w:rPr>
        <w:t xml:space="preserve"> skaitli</w:t>
      </w:r>
      <w:r w:rsidR="00691AD1" w:rsidRPr="00222F95">
        <w:rPr>
          <w:rFonts w:asciiTheme="minorHAnsi" w:hAnsiTheme="minorHAnsi"/>
          <w:sz w:val="22"/>
          <w:szCs w:val="22"/>
        </w:rPr>
        <w:t>s</w:t>
      </w:r>
      <w:r w:rsidR="00293E23" w:rsidRPr="00222F95">
        <w:rPr>
          <w:rFonts w:asciiTheme="minorHAnsi" w:hAnsiTheme="minorHAnsi"/>
          <w:sz w:val="22"/>
          <w:szCs w:val="22"/>
        </w:rPr>
        <w:t xml:space="preserve">, ar kuru dalās katrs </w:t>
      </w:r>
      <w:r w:rsidR="00691AD1" w:rsidRPr="00222F95">
        <w:rPr>
          <w:rFonts w:asciiTheme="minorHAnsi" w:hAnsiTheme="minorHAnsi"/>
          <w:sz w:val="22"/>
          <w:szCs w:val="22"/>
        </w:rPr>
        <w:t>no uzrakstītajiem skaitļiem?</w:t>
      </w:r>
    </w:p>
    <w:p w:rsidR="00812915" w:rsidRPr="00222F95" w:rsidRDefault="00E60FD5" w:rsidP="00E05150">
      <w:pPr>
        <w:pStyle w:val="BodyText"/>
        <w:spacing w:after="120" w:line="259" w:lineRule="auto"/>
        <w:ind w:left="284" w:hanging="284"/>
        <w:rPr>
          <w:rFonts w:asciiTheme="minorHAnsi" w:hAnsiTheme="minorHAnsi"/>
          <w:sz w:val="22"/>
          <w:szCs w:val="22"/>
        </w:rPr>
      </w:pPr>
      <w:r w:rsidRPr="00222F95">
        <w:rPr>
          <w:rFonts w:asciiTheme="minorHAnsi" w:hAnsiTheme="minorHAnsi"/>
          <w:b/>
          <w:sz w:val="22"/>
          <w:szCs w:val="22"/>
        </w:rPr>
        <w:t>5.</w:t>
      </w:r>
      <w:r w:rsidR="003C7639" w:rsidRPr="00222F95">
        <w:rPr>
          <w:rFonts w:asciiTheme="minorHAnsi" w:hAnsiTheme="minorHAnsi"/>
          <w:b/>
          <w:sz w:val="22"/>
          <w:szCs w:val="22"/>
        </w:rPr>
        <w:tab/>
      </w:r>
      <w:r w:rsidR="00812915" w:rsidRPr="00222F95">
        <w:rPr>
          <w:rFonts w:asciiTheme="minorHAnsi" w:hAnsiTheme="minorHAnsi"/>
          <w:sz w:val="22"/>
          <w:szCs w:val="22"/>
        </w:rPr>
        <w:t xml:space="preserve">Pa apli izvietotas 10 monētas (skat. </w:t>
      </w:r>
      <w:r w:rsidR="006A622C" w:rsidRPr="00222F95">
        <w:rPr>
          <w:rFonts w:asciiTheme="minorHAnsi" w:hAnsiTheme="minorHAnsi"/>
          <w:sz w:val="22"/>
          <w:szCs w:val="22"/>
          <w:highlight w:val="yellow"/>
        </w:rPr>
        <w:fldChar w:fldCharType="begin"/>
      </w:r>
      <w:r w:rsidR="006A622C" w:rsidRPr="00222F95">
        <w:rPr>
          <w:rFonts w:asciiTheme="minorHAnsi" w:hAnsiTheme="minorHAnsi"/>
          <w:sz w:val="22"/>
          <w:szCs w:val="22"/>
        </w:rPr>
        <w:instrText xml:space="preserve"> REF _Ref436651073 </w:instrText>
      </w:r>
      <w:r w:rsidR="00222F95" w:rsidRPr="00222F95">
        <w:rPr>
          <w:rFonts w:asciiTheme="minorHAnsi" w:hAnsiTheme="minorHAnsi"/>
          <w:sz w:val="22"/>
          <w:szCs w:val="22"/>
        </w:rPr>
        <w:instrText xml:space="preserve"> \* MERGEFORMAT </w:instrText>
      </w:r>
      <w:r w:rsidR="006A622C" w:rsidRPr="00222F95">
        <w:rPr>
          <w:rFonts w:asciiTheme="minorHAnsi" w:hAnsiTheme="minorHAnsi"/>
          <w:sz w:val="22"/>
          <w:szCs w:val="22"/>
          <w:highlight w:val="yellow"/>
        </w:rPr>
        <w:fldChar w:fldCharType="separate"/>
      </w:r>
      <w:r w:rsidR="002B1D5F">
        <w:rPr>
          <w:rFonts w:asciiTheme="minorHAnsi" w:hAnsiTheme="minorHAnsi"/>
          <w:noProof/>
          <w:sz w:val="22"/>
          <w:szCs w:val="22"/>
        </w:rPr>
        <w:t>7</w:t>
      </w:r>
      <w:r w:rsidR="002B1D5F" w:rsidRPr="00222F95">
        <w:rPr>
          <w:rFonts w:asciiTheme="minorHAnsi" w:hAnsiTheme="minorHAnsi"/>
          <w:sz w:val="22"/>
          <w:szCs w:val="22"/>
        </w:rPr>
        <w:t>. att.</w:t>
      </w:r>
      <w:r w:rsidR="006A622C" w:rsidRPr="00222F95">
        <w:rPr>
          <w:rFonts w:asciiTheme="minorHAnsi" w:hAnsiTheme="minorHAnsi"/>
          <w:sz w:val="22"/>
          <w:szCs w:val="22"/>
          <w:highlight w:val="yellow"/>
        </w:rPr>
        <w:fldChar w:fldCharType="end"/>
      </w:r>
      <w:r w:rsidR="00812915" w:rsidRPr="00222F95">
        <w:rPr>
          <w:rFonts w:asciiTheme="minorHAnsi" w:hAnsiTheme="minorHAnsi"/>
          <w:sz w:val="22"/>
          <w:szCs w:val="22"/>
        </w:rPr>
        <w:t>).</w:t>
      </w:r>
      <w:r w:rsidR="008D6B5F" w:rsidRPr="00222F95">
        <w:rPr>
          <w:rFonts w:asciiTheme="minorHAnsi" w:hAnsiTheme="minorHAnsi"/>
          <w:sz w:val="22"/>
          <w:szCs w:val="22"/>
        </w:rPr>
        <w:t xml:space="preserve"> Vienā gājienā atļauts samainīt vietām jebkuras divas monētas, starp kurām atrodas tieši viena cita. Vai, vairākas reizes veicot šādus gājienus, monētas var sakārtot tā, </w:t>
      </w:r>
      <w:r w:rsidR="006A622C" w:rsidRPr="00222F95">
        <w:rPr>
          <w:rFonts w:asciiTheme="minorHAnsi" w:hAnsiTheme="minorHAnsi"/>
          <w:sz w:val="22"/>
          <w:szCs w:val="22"/>
        </w:rPr>
        <w:t xml:space="preserve">lai </w:t>
      </w:r>
      <w:r w:rsidR="008D6B5F" w:rsidRPr="00222F95">
        <w:rPr>
          <w:rFonts w:asciiTheme="minorHAnsi" w:hAnsiTheme="minorHAnsi"/>
          <w:sz w:val="22"/>
          <w:szCs w:val="22"/>
        </w:rPr>
        <w:t>to numuri augošā secībā būtu sakārtoti pretēji pulksteņa rādītāju kustības virzienam?</w:t>
      </w:r>
    </w:p>
    <w:p w:rsidR="006A622C" w:rsidRPr="00222F95" w:rsidRDefault="00B505A7" w:rsidP="00E05150">
      <w:pPr>
        <w:keepNext/>
        <w:spacing w:after="120" w:line="259" w:lineRule="auto"/>
        <w:jc w:val="center"/>
        <w:rPr>
          <w:rFonts w:asciiTheme="minorHAnsi" w:hAnsiTheme="minorHAnsi"/>
          <w:sz w:val="22"/>
          <w:szCs w:val="22"/>
        </w:rPr>
      </w:pPr>
      <w:r w:rsidRPr="00222F95">
        <w:rPr>
          <w:rFonts w:asciiTheme="minorHAnsi" w:hAnsiTheme="minorHAnsi"/>
          <w:noProof/>
          <w:sz w:val="22"/>
          <w:szCs w:val="22"/>
          <w:lang w:val="en-US" w:eastAsia="en-US"/>
        </w:rPr>
        <w:drawing>
          <wp:inline distT="0" distB="0" distL="0" distR="0" wp14:anchorId="448A068D" wp14:editId="7E2A25C3">
            <wp:extent cx="1622756" cy="1548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22756" cy="1548000"/>
                    </a:xfrm>
                    <a:prstGeom prst="rect">
                      <a:avLst/>
                    </a:prstGeom>
                  </pic:spPr>
                </pic:pic>
              </a:graphicData>
            </a:graphic>
          </wp:inline>
        </w:drawing>
      </w:r>
    </w:p>
    <w:bookmarkStart w:id="7" w:name="_Ref436651073"/>
    <w:p w:rsidR="00812915" w:rsidRDefault="006A622C" w:rsidP="00E05150">
      <w:pPr>
        <w:pStyle w:val="Caption"/>
        <w:spacing w:after="120"/>
        <w:jc w:val="center"/>
        <w:rPr>
          <w:rFonts w:asciiTheme="minorHAnsi" w:hAnsiTheme="minorHAnsi"/>
          <w:sz w:val="22"/>
          <w:szCs w:val="22"/>
        </w:rPr>
      </w:pPr>
      <w:r w:rsidRPr="00222F95">
        <w:rPr>
          <w:rFonts w:asciiTheme="minorHAnsi" w:hAnsiTheme="minorHAnsi"/>
          <w:sz w:val="22"/>
          <w:szCs w:val="22"/>
        </w:rPr>
        <w:fldChar w:fldCharType="begin"/>
      </w:r>
      <w:r w:rsidRPr="00222F95">
        <w:rPr>
          <w:rFonts w:asciiTheme="minorHAnsi" w:hAnsiTheme="minorHAnsi"/>
          <w:sz w:val="22"/>
          <w:szCs w:val="22"/>
        </w:rPr>
        <w:instrText xml:space="preserve"> SEQ Figure \* ARABIC </w:instrText>
      </w:r>
      <w:r w:rsidRPr="00222F95">
        <w:rPr>
          <w:rFonts w:asciiTheme="minorHAnsi" w:hAnsiTheme="minorHAnsi"/>
          <w:sz w:val="22"/>
          <w:szCs w:val="22"/>
        </w:rPr>
        <w:fldChar w:fldCharType="separate"/>
      </w:r>
      <w:r w:rsidR="002B1D5F">
        <w:rPr>
          <w:rFonts w:asciiTheme="minorHAnsi" w:hAnsiTheme="minorHAnsi"/>
          <w:noProof/>
          <w:sz w:val="22"/>
          <w:szCs w:val="22"/>
        </w:rPr>
        <w:t>7</w:t>
      </w:r>
      <w:r w:rsidRPr="00222F95">
        <w:rPr>
          <w:rFonts w:asciiTheme="minorHAnsi" w:hAnsiTheme="minorHAnsi"/>
          <w:sz w:val="22"/>
          <w:szCs w:val="22"/>
        </w:rPr>
        <w:fldChar w:fldCharType="end"/>
      </w:r>
      <w:r w:rsidRPr="00222F95">
        <w:rPr>
          <w:rFonts w:asciiTheme="minorHAnsi" w:hAnsiTheme="minorHAnsi"/>
          <w:sz w:val="22"/>
          <w:szCs w:val="22"/>
        </w:rPr>
        <w:t>. att.</w:t>
      </w:r>
      <w:bookmarkEnd w:id="7"/>
    </w:p>
    <w:p w:rsidR="00E05150" w:rsidRDefault="00E05150" w:rsidP="00E05150">
      <w:pPr>
        <w:spacing w:after="120"/>
      </w:pPr>
    </w:p>
    <w:p w:rsidR="00E05150" w:rsidRPr="00E05150" w:rsidRDefault="00E05150" w:rsidP="00E05150">
      <w:pPr>
        <w:spacing w:after="120"/>
      </w:pPr>
    </w:p>
    <w:p w:rsidR="00E60FD5" w:rsidRPr="00222F95" w:rsidRDefault="00E60FD5" w:rsidP="00E05150">
      <w:pPr>
        <w:pStyle w:val="Heading3"/>
        <w:shd w:val="clear" w:color="auto" w:fill="E6E6E6"/>
        <w:spacing w:before="0" w:after="120" w:line="259" w:lineRule="auto"/>
        <w:jc w:val="center"/>
        <w:rPr>
          <w:rFonts w:asciiTheme="minorHAnsi" w:hAnsiTheme="minorHAnsi" w:cs="Times New Roman"/>
          <w:b/>
          <w:color w:val="auto"/>
          <w:sz w:val="22"/>
          <w:szCs w:val="22"/>
        </w:rPr>
      </w:pPr>
      <w:r w:rsidRPr="00222F95">
        <w:rPr>
          <w:rFonts w:asciiTheme="minorHAnsi" w:hAnsiTheme="minorHAnsi" w:cs="Times New Roman"/>
          <w:b/>
          <w:color w:val="auto"/>
          <w:sz w:val="22"/>
          <w:szCs w:val="22"/>
        </w:rPr>
        <w:t>12. klase</w:t>
      </w:r>
    </w:p>
    <w:p w:rsidR="00E60FD5" w:rsidRPr="00222F95" w:rsidRDefault="00E60FD5"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1.</w:t>
      </w:r>
      <w:r w:rsidR="003C7639" w:rsidRPr="00222F95">
        <w:rPr>
          <w:rFonts w:asciiTheme="minorHAnsi" w:hAnsiTheme="minorHAnsi"/>
          <w:sz w:val="22"/>
          <w:szCs w:val="22"/>
        </w:rPr>
        <w:tab/>
      </w:r>
      <w:r w:rsidRPr="00222F95">
        <w:rPr>
          <w:rFonts w:asciiTheme="minorHAnsi" w:hAnsiTheme="minorHAnsi"/>
          <w:sz w:val="22"/>
          <w:szCs w:val="22"/>
        </w:rPr>
        <w:t xml:space="preserve">Pierādīt, ka pozitīviem skaitļiem </w:t>
      </w:r>
      <m:oMath>
        <m:r>
          <w:rPr>
            <w:rFonts w:ascii="Cambria Math" w:hAnsi="Cambria Math"/>
            <w:sz w:val="22"/>
            <w:szCs w:val="22"/>
          </w:rPr>
          <m:t>x</m:t>
        </m:r>
      </m:oMath>
      <w:r w:rsidRPr="00222F95">
        <w:rPr>
          <w:rFonts w:asciiTheme="minorHAnsi" w:hAnsiTheme="minorHAnsi"/>
          <w:sz w:val="22"/>
          <w:szCs w:val="22"/>
        </w:rPr>
        <w:t xml:space="preserve"> un </w:t>
      </w:r>
      <m:oMath>
        <m:r>
          <w:rPr>
            <w:rFonts w:ascii="Cambria Math" w:hAnsi="Cambria Math"/>
            <w:sz w:val="22"/>
            <w:szCs w:val="22"/>
          </w:rPr>
          <m:t>y</m:t>
        </m:r>
      </m:oMath>
      <w:r w:rsidRPr="00222F95">
        <w:rPr>
          <w:rFonts w:asciiTheme="minorHAnsi" w:hAnsiTheme="minorHAnsi"/>
          <w:sz w:val="22"/>
          <w:szCs w:val="22"/>
        </w:rPr>
        <w:t xml:space="preserve"> ir spēkā nevienādība</w:t>
      </w:r>
    </w:p>
    <w:p w:rsidR="00E60FD5" w:rsidRPr="00222F95" w:rsidRDefault="003C31B7" w:rsidP="00E05150">
      <w:pPr>
        <w:spacing w:after="120" w:line="259" w:lineRule="auto"/>
        <w:jc w:val="both"/>
        <w:rPr>
          <w:rFonts w:asciiTheme="minorHAnsi" w:hAnsiTheme="minorHAnsi"/>
          <w:sz w:val="22"/>
          <w:szCs w:val="22"/>
        </w:rPr>
      </w:pPr>
      <m:oMathPara>
        <m:oMath>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6</m:t>
              </m:r>
            </m:sup>
          </m:sSup>
          <m:r>
            <w:rPr>
              <w:rFonts w:ascii="Cambria Math" w:hAnsi="Cambria Math"/>
              <w:sz w:val="22"/>
              <w:szCs w:val="22"/>
            </w:rPr>
            <m:t>y+x</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6</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5</m:t>
              </m:r>
            </m:sup>
          </m:sSup>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5</m:t>
              </m:r>
            </m:sup>
          </m:sSup>
          <m:r>
            <w:rPr>
              <w:rFonts w:ascii="Cambria Math" w:hAnsi="Cambria Math"/>
              <w:sz w:val="22"/>
              <w:szCs w:val="22"/>
            </w:rPr>
            <m:t>.</m:t>
          </m:r>
        </m:oMath>
      </m:oMathPara>
    </w:p>
    <w:p w:rsidR="00A24ADE" w:rsidRPr="00222F95" w:rsidRDefault="00A24ADE"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2.</w:t>
      </w:r>
      <w:r w:rsidR="00DC27B6" w:rsidRPr="00222F95">
        <w:rPr>
          <w:rFonts w:asciiTheme="minorHAnsi" w:hAnsiTheme="minorHAnsi"/>
          <w:b/>
          <w:sz w:val="22"/>
          <w:szCs w:val="22"/>
        </w:rPr>
        <w:tab/>
      </w:r>
      <w:r w:rsidRPr="00222F95">
        <w:rPr>
          <w:rFonts w:asciiTheme="minorHAnsi" w:hAnsiTheme="minorHAnsi"/>
          <w:sz w:val="22"/>
          <w:szCs w:val="22"/>
        </w:rPr>
        <w:t xml:space="preserve">Trijstūrī </w:t>
      </w:r>
      <m:oMath>
        <m:r>
          <w:rPr>
            <w:rFonts w:ascii="Cambria Math" w:hAnsi="Cambria Math"/>
            <w:sz w:val="22"/>
            <w:szCs w:val="22"/>
          </w:rPr>
          <m:t>ABC</m:t>
        </m:r>
      </m:oMath>
      <w:r w:rsidRPr="00222F95">
        <w:rPr>
          <w:rFonts w:asciiTheme="minorHAnsi" w:hAnsiTheme="minorHAnsi"/>
          <w:sz w:val="22"/>
          <w:szCs w:val="22"/>
        </w:rPr>
        <w:t xml:space="preserve"> punkts </w:t>
      </w:r>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oMath>
      <w:r w:rsidRPr="00222F95">
        <w:rPr>
          <w:rFonts w:asciiTheme="minorHAnsi" w:hAnsiTheme="minorHAnsi"/>
          <w:sz w:val="22"/>
          <w:szCs w:val="22"/>
        </w:rPr>
        <w:t xml:space="preserve"> ir malas </w:t>
      </w:r>
      <m:oMath>
        <m:r>
          <w:rPr>
            <w:rFonts w:ascii="Cambria Math" w:hAnsi="Cambria Math"/>
            <w:sz w:val="22"/>
            <w:szCs w:val="22"/>
          </w:rPr>
          <m:t>BC</m:t>
        </m:r>
      </m:oMath>
      <w:r w:rsidRPr="00222F95">
        <w:rPr>
          <w:rFonts w:asciiTheme="minorHAnsi" w:hAnsiTheme="minorHAnsi"/>
          <w:i/>
          <w:sz w:val="22"/>
          <w:szCs w:val="22"/>
        </w:rPr>
        <w:t xml:space="preserve"> </w:t>
      </w:r>
      <w:r w:rsidRPr="00222F95">
        <w:rPr>
          <w:rFonts w:asciiTheme="minorHAnsi" w:hAnsiTheme="minorHAnsi"/>
          <w:sz w:val="22"/>
          <w:szCs w:val="22"/>
        </w:rPr>
        <w:t xml:space="preserve">iekšējs punkts, </w:t>
      </w:r>
      <m:oMath>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oMath>
      <w:r w:rsidRPr="00222F95">
        <w:rPr>
          <w:rFonts w:asciiTheme="minorHAnsi" w:hAnsiTheme="minorHAnsi"/>
          <w:sz w:val="22"/>
          <w:szCs w:val="22"/>
        </w:rPr>
        <w:t xml:space="preserve"> ir malas </w:t>
      </w:r>
      <m:oMath>
        <m:r>
          <w:rPr>
            <w:rFonts w:ascii="Cambria Math" w:hAnsi="Cambria Math"/>
            <w:sz w:val="22"/>
            <w:szCs w:val="22"/>
          </w:rPr>
          <m:t>AC</m:t>
        </m:r>
      </m:oMath>
      <w:r w:rsidRPr="00222F95">
        <w:rPr>
          <w:rFonts w:asciiTheme="minorHAnsi" w:hAnsiTheme="minorHAnsi"/>
          <w:sz w:val="22"/>
          <w:szCs w:val="22"/>
        </w:rPr>
        <w:t xml:space="preserve"> iekšējs punkts, </w:t>
      </w:r>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 xml:space="preserve"> </m:t>
        </m:r>
      </m:oMath>
      <w:r w:rsidR="00DC27B6" w:rsidRPr="00222F95">
        <w:rPr>
          <w:rFonts w:asciiTheme="minorHAnsi" w:hAnsiTheme="minorHAnsi"/>
          <w:sz w:val="22"/>
          <w:szCs w:val="22"/>
        </w:rPr>
        <w:t xml:space="preserve"> </w:t>
      </w:r>
      <w:r w:rsidRPr="00222F95">
        <w:rPr>
          <w:rFonts w:asciiTheme="minorHAnsi" w:hAnsiTheme="minorHAnsi"/>
          <w:sz w:val="22"/>
          <w:szCs w:val="22"/>
        </w:rPr>
        <w:t xml:space="preserve">ir malas </w:t>
      </w:r>
      <m:oMath>
        <m:r>
          <w:rPr>
            <w:rFonts w:ascii="Cambria Math" w:hAnsi="Cambria Math"/>
            <w:sz w:val="22"/>
            <w:szCs w:val="22"/>
          </w:rPr>
          <m:t>AB</m:t>
        </m:r>
      </m:oMath>
      <w:r w:rsidRPr="00222F95">
        <w:rPr>
          <w:rFonts w:asciiTheme="minorHAnsi" w:hAnsiTheme="minorHAnsi"/>
          <w:sz w:val="22"/>
          <w:szCs w:val="22"/>
        </w:rPr>
        <w:t xml:space="preserve"> iekšējs punkts. Ap trijstūriem </w:t>
      </w:r>
      <m:oMath>
        <m:r>
          <w:rPr>
            <w:rFonts w:ascii="Cambria Math" w:hAnsi="Cambria Math"/>
            <w:sz w:val="22"/>
            <w:szCs w:val="22"/>
          </w:rPr>
          <m:t>A</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r>
          <w:rPr>
            <w:rFonts w:ascii="Cambria Math" w:hAnsi="Cambria Math"/>
            <w:sz w:val="22"/>
            <w:szCs w:val="22"/>
          </w:rPr>
          <m:t>, C</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r>
          <w:rPr>
            <w:rFonts w:ascii="Cambria Math" w:hAnsi="Cambria Math"/>
            <w:sz w:val="22"/>
            <w:szCs w:val="22"/>
          </w:rPr>
          <m:t>, B</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1</m:t>
            </m:r>
          </m:sub>
        </m:sSub>
      </m:oMath>
      <w:r w:rsidRPr="00222F95">
        <w:rPr>
          <w:rFonts w:asciiTheme="minorHAnsi" w:hAnsiTheme="minorHAnsi"/>
          <w:sz w:val="22"/>
          <w:szCs w:val="22"/>
        </w:rPr>
        <w:t xml:space="preserve"> apvilktas riņķa līnijas. Pierādīt, ka tās visas krustojas vienā punktā!</w:t>
      </w:r>
    </w:p>
    <w:p w:rsidR="00A24ADE" w:rsidRPr="00222F95" w:rsidRDefault="00A24ADE"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3.</w:t>
      </w:r>
      <w:r w:rsidR="00DC27B6" w:rsidRPr="00222F95">
        <w:rPr>
          <w:rFonts w:asciiTheme="minorHAnsi" w:hAnsiTheme="minorHAnsi"/>
          <w:sz w:val="22"/>
          <w:szCs w:val="22"/>
        </w:rPr>
        <w:tab/>
      </w:r>
      <w:r w:rsidRPr="00222F95">
        <w:rPr>
          <w:rFonts w:asciiTheme="minorHAnsi" w:hAnsiTheme="minorHAnsi"/>
          <w:sz w:val="22"/>
          <w:szCs w:val="22"/>
        </w:rPr>
        <w:t>Pa apli stāv 100 bērni: 50 zēni un 50 meitenes. Divi zēni stāv blakus 17 vietās. Cik vietās blakus stāv meitenes?</w:t>
      </w:r>
    </w:p>
    <w:p w:rsidR="00E12117" w:rsidRPr="00222F95" w:rsidRDefault="00A24ADE"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4.</w:t>
      </w:r>
      <w:r w:rsidR="004F5445" w:rsidRPr="00222F95">
        <w:rPr>
          <w:rFonts w:asciiTheme="minorHAnsi" w:hAnsiTheme="minorHAnsi"/>
          <w:b/>
          <w:sz w:val="22"/>
          <w:szCs w:val="22"/>
        </w:rPr>
        <w:tab/>
      </w:r>
      <w:r w:rsidR="00E12117" w:rsidRPr="00222F95">
        <w:rPr>
          <w:rFonts w:asciiTheme="minorHAnsi" w:hAnsiTheme="minorHAnsi"/>
          <w:sz w:val="22"/>
          <w:szCs w:val="22"/>
        </w:rPr>
        <w:t xml:space="preserve">Dots naturāls skaitlis </w:t>
      </w:r>
      <m:oMath>
        <m:r>
          <w:rPr>
            <w:rFonts w:ascii="Cambria Math" w:hAnsi="Cambria Math"/>
            <w:sz w:val="22"/>
            <w:szCs w:val="22"/>
          </w:rPr>
          <m:t>n</m:t>
        </m:r>
      </m:oMath>
      <w:r w:rsidR="00E12117" w:rsidRPr="00222F95">
        <w:rPr>
          <w:rFonts w:asciiTheme="minorHAnsi" w:hAnsiTheme="minorHAnsi"/>
          <w:sz w:val="22"/>
          <w:szCs w:val="22"/>
        </w:rPr>
        <w:t xml:space="preserve">. Pierādīt, ka abi skaitļi </w:t>
      </w:r>
      <m:oMath>
        <m:r>
          <w:rPr>
            <w:rFonts w:ascii="Cambria Math" w:hAnsi="Cambria Math"/>
            <w:sz w:val="22"/>
            <w:szCs w:val="22"/>
          </w:rPr>
          <m:t>2n+5</m:t>
        </m:r>
      </m:oMath>
      <w:r w:rsidR="004F5445" w:rsidRPr="00222F95">
        <w:rPr>
          <w:rFonts w:asciiTheme="minorHAnsi" w:hAnsiTheme="minorHAnsi"/>
          <w:sz w:val="22"/>
          <w:szCs w:val="22"/>
        </w:rPr>
        <w:t xml:space="preserve"> un </w:t>
      </w:r>
      <m:oMath>
        <m:r>
          <w:rPr>
            <w:rFonts w:ascii="Cambria Math" w:hAnsi="Cambria Math"/>
            <w:sz w:val="22"/>
            <w:szCs w:val="22"/>
          </w:rPr>
          <m:t>3n+8</m:t>
        </m:r>
      </m:oMath>
      <w:r w:rsidR="00E12117" w:rsidRPr="00222F95">
        <w:rPr>
          <w:rFonts w:asciiTheme="minorHAnsi" w:hAnsiTheme="minorHAnsi"/>
          <w:sz w:val="22"/>
          <w:szCs w:val="22"/>
        </w:rPr>
        <w:t xml:space="preserve"> vienlaicīgi nedalās ne ar kādu naturālu skaitli, kas lielāks </w:t>
      </w:r>
      <w:r w:rsidR="003457A6" w:rsidRPr="00222F95">
        <w:rPr>
          <w:rFonts w:asciiTheme="minorHAnsi" w:hAnsiTheme="minorHAnsi"/>
          <w:sz w:val="22"/>
          <w:szCs w:val="22"/>
        </w:rPr>
        <w:t>nekā</w:t>
      </w:r>
      <w:r w:rsidR="00E12117" w:rsidRPr="00222F95">
        <w:rPr>
          <w:rFonts w:asciiTheme="minorHAnsi" w:hAnsiTheme="minorHAnsi"/>
          <w:sz w:val="22"/>
          <w:szCs w:val="22"/>
        </w:rPr>
        <w:t xml:space="preserve"> 1.</w:t>
      </w:r>
    </w:p>
    <w:p w:rsidR="00083EF8" w:rsidRPr="00222F95" w:rsidRDefault="00A24ADE" w:rsidP="00E05150">
      <w:pPr>
        <w:spacing w:after="120" w:line="259" w:lineRule="auto"/>
        <w:ind w:left="284" w:hanging="284"/>
        <w:jc w:val="both"/>
        <w:rPr>
          <w:rFonts w:asciiTheme="minorHAnsi" w:hAnsiTheme="minorHAnsi"/>
          <w:sz w:val="22"/>
          <w:szCs w:val="22"/>
        </w:rPr>
      </w:pPr>
      <w:r w:rsidRPr="00222F95">
        <w:rPr>
          <w:rFonts w:asciiTheme="minorHAnsi" w:hAnsiTheme="minorHAnsi"/>
          <w:b/>
          <w:sz w:val="22"/>
          <w:szCs w:val="22"/>
        </w:rPr>
        <w:t>5.</w:t>
      </w:r>
      <w:r w:rsidR="004F5445" w:rsidRPr="00222F95">
        <w:rPr>
          <w:rFonts w:asciiTheme="minorHAnsi" w:hAnsiTheme="minorHAnsi"/>
          <w:sz w:val="22"/>
          <w:szCs w:val="22"/>
        </w:rPr>
        <w:tab/>
      </w:r>
      <w:r w:rsidR="00D5698E" w:rsidRPr="00222F95">
        <w:rPr>
          <w:rFonts w:asciiTheme="minorHAnsi" w:hAnsiTheme="minorHAnsi"/>
          <w:sz w:val="22"/>
          <w:szCs w:val="22"/>
        </w:rPr>
        <w:t>Kvadrāts sadalīts 10</w:t>
      </w:r>
      <w:r w:rsidR="00D5698E" w:rsidRPr="00222F95">
        <w:rPr>
          <w:rFonts w:asciiTheme="minorHAnsi" w:hAnsiTheme="minorHAnsi"/>
          <w:sz w:val="22"/>
          <w:szCs w:val="22"/>
        </w:rPr>
        <w:sym w:font="Symbol" w:char="F0B4"/>
      </w:r>
      <w:r w:rsidR="00D5698E" w:rsidRPr="00222F95">
        <w:rPr>
          <w:rFonts w:asciiTheme="minorHAnsi" w:hAnsiTheme="minorHAnsi"/>
          <w:sz w:val="22"/>
          <w:szCs w:val="22"/>
        </w:rPr>
        <w:t>10 vienādās kvadrātiskās rūtiņās. Katrā rūtiņā dzīvo pa rūķītim. Katrs rūķītis vai nu vienmēr melo, vai vienmēr runā patiesību. Katrs no viņiem apgalvo, ka vienā kolonnā ar viņu ir vairāk meļu nekā vienā rindā ar viņu. Pierādīt, ka meļu skaits kvadrātā dalās ar 10.</w:t>
      </w:r>
    </w:p>
    <w:sectPr w:rsidR="00083EF8" w:rsidRPr="00222F95" w:rsidSect="00222F95">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3F2" w:rsidRDefault="000E03F2">
      <w:r>
        <w:separator/>
      </w:r>
    </w:p>
  </w:endnote>
  <w:endnote w:type="continuationSeparator" w:id="0">
    <w:p w:rsidR="000E03F2" w:rsidRDefault="000E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1B7" w:rsidRDefault="003C31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3C31B7" w:rsidRDefault="003C31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1B7" w:rsidRDefault="003C31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1D5F">
      <w:rPr>
        <w:rStyle w:val="PageNumber"/>
        <w:noProof/>
      </w:rPr>
      <w:t>3</w:t>
    </w:r>
    <w:r>
      <w:rPr>
        <w:rStyle w:val="PageNumber"/>
      </w:rPr>
      <w:fldChar w:fldCharType="end"/>
    </w:r>
  </w:p>
  <w:p w:rsidR="003C31B7" w:rsidRDefault="003C3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3F2" w:rsidRDefault="000E03F2">
      <w:r>
        <w:separator/>
      </w:r>
    </w:p>
  </w:footnote>
  <w:footnote w:type="continuationSeparator" w:id="0">
    <w:p w:rsidR="000E03F2" w:rsidRDefault="000E0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6653A"/>
    <w:multiLevelType w:val="hybridMultilevel"/>
    <w:tmpl w:val="85B053B6"/>
    <w:lvl w:ilvl="0" w:tplc="A9AA85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57B52C4"/>
    <w:multiLevelType w:val="multilevel"/>
    <w:tmpl w:val="FCB2DDCA"/>
    <w:lvl w:ilvl="0">
      <w:start w:val="31"/>
      <w:numFmt w:val="decimal"/>
      <w:lvlText w:val="%1."/>
      <w:lvlJc w:val="left"/>
      <w:pPr>
        <w:tabs>
          <w:tab w:val="num" w:pos="600"/>
        </w:tabs>
        <w:ind w:left="600" w:hanging="600"/>
      </w:pPr>
      <w:rPr>
        <w:rFonts w:hint="default"/>
        <w:b/>
      </w:rPr>
    </w:lvl>
    <w:lvl w:ilvl="1">
      <w:start w:val="6"/>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554E4D23"/>
    <w:multiLevelType w:val="hybridMultilevel"/>
    <w:tmpl w:val="EE4A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00B8C"/>
    <w:multiLevelType w:val="hybridMultilevel"/>
    <w:tmpl w:val="6C28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328FB"/>
    <w:multiLevelType w:val="hybridMultilevel"/>
    <w:tmpl w:val="E45881B4"/>
    <w:lvl w:ilvl="0" w:tplc="4B8CACD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82"/>
    <w:rsid w:val="00057F2E"/>
    <w:rsid w:val="00064B9B"/>
    <w:rsid w:val="00065AF3"/>
    <w:rsid w:val="000732EC"/>
    <w:rsid w:val="00083EF8"/>
    <w:rsid w:val="00086414"/>
    <w:rsid w:val="000A7690"/>
    <w:rsid w:val="000B2266"/>
    <w:rsid w:val="000C578F"/>
    <w:rsid w:val="000D61E0"/>
    <w:rsid w:val="000E03F2"/>
    <w:rsid w:val="00110B2A"/>
    <w:rsid w:val="00111BA8"/>
    <w:rsid w:val="0013318D"/>
    <w:rsid w:val="001479BF"/>
    <w:rsid w:val="00150AB8"/>
    <w:rsid w:val="001566B9"/>
    <w:rsid w:val="00157517"/>
    <w:rsid w:val="001768D6"/>
    <w:rsid w:val="001933CA"/>
    <w:rsid w:val="0019783D"/>
    <w:rsid w:val="001A2D48"/>
    <w:rsid w:val="001C5E44"/>
    <w:rsid w:val="001F2E85"/>
    <w:rsid w:val="00212C99"/>
    <w:rsid w:val="0022110D"/>
    <w:rsid w:val="0022264D"/>
    <w:rsid w:val="00222F95"/>
    <w:rsid w:val="00230AAB"/>
    <w:rsid w:val="002614A5"/>
    <w:rsid w:val="00293E23"/>
    <w:rsid w:val="002A3317"/>
    <w:rsid w:val="002B1D5F"/>
    <w:rsid w:val="002D1FB2"/>
    <w:rsid w:val="002F38DA"/>
    <w:rsid w:val="0030577F"/>
    <w:rsid w:val="003343A4"/>
    <w:rsid w:val="003457A6"/>
    <w:rsid w:val="00347B3C"/>
    <w:rsid w:val="00350E7B"/>
    <w:rsid w:val="00365251"/>
    <w:rsid w:val="0038712B"/>
    <w:rsid w:val="003A22CF"/>
    <w:rsid w:val="003C19DA"/>
    <w:rsid w:val="003C31B7"/>
    <w:rsid w:val="003C7639"/>
    <w:rsid w:val="003E3B09"/>
    <w:rsid w:val="00401383"/>
    <w:rsid w:val="0041605C"/>
    <w:rsid w:val="004167A0"/>
    <w:rsid w:val="0042478C"/>
    <w:rsid w:val="004324BE"/>
    <w:rsid w:val="00434691"/>
    <w:rsid w:val="004455DE"/>
    <w:rsid w:val="00495A97"/>
    <w:rsid w:val="004B472E"/>
    <w:rsid w:val="004D02C5"/>
    <w:rsid w:val="004D30DF"/>
    <w:rsid w:val="004E2F5B"/>
    <w:rsid w:val="004E44BF"/>
    <w:rsid w:val="004F3D52"/>
    <w:rsid w:val="004F5445"/>
    <w:rsid w:val="004F605F"/>
    <w:rsid w:val="00501136"/>
    <w:rsid w:val="00506C7F"/>
    <w:rsid w:val="005410A3"/>
    <w:rsid w:val="00552205"/>
    <w:rsid w:val="005611EC"/>
    <w:rsid w:val="00573776"/>
    <w:rsid w:val="005754FB"/>
    <w:rsid w:val="0059631C"/>
    <w:rsid w:val="005A6607"/>
    <w:rsid w:val="005E7166"/>
    <w:rsid w:val="00603223"/>
    <w:rsid w:val="00664DB3"/>
    <w:rsid w:val="00664DB4"/>
    <w:rsid w:val="00682232"/>
    <w:rsid w:val="006853A2"/>
    <w:rsid w:val="00691AD1"/>
    <w:rsid w:val="00694542"/>
    <w:rsid w:val="006A622C"/>
    <w:rsid w:val="006A64B6"/>
    <w:rsid w:val="006B2725"/>
    <w:rsid w:val="006C5BF8"/>
    <w:rsid w:val="006C5C61"/>
    <w:rsid w:val="006D2E59"/>
    <w:rsid w:val="006D3C0B"/>
    <w:rsid w:val="006E0937"/>
    <w:rsid w:val="006F7A1B"/>
    <w:rsid w:val="007071E9"/>
    <w:rsid w:val="00744A58"/>
    <w:rsid w:val="00776442"/>
    <w:rsid w:val="00796B8B"/>
    <w:rsid w:val="007E468C"/>
    <w:rsid w:val="00812915"/>
    <w:rsid w:val="00812E68"/>
    <w:rsid w:val="00821217"/>
    <w:rsid w:val="0083446D"/>
    <w:rsid w:val="00886282"/>
    <w:rsid w:val="0089079B"/>
    <w:rsid w:val="00891ADE"/>
    <w:rsid w:val="008A4148"/>
    <w:rsid w:val="008C206B"/>
    <w:rsid w:val="008D1EC5"/>
    <w:rsid w:val="008D6B5F"/>
    <w:rsid w:val="00903B10"/>
    <w:rsid w:val="00921D57"/>
    <w:rsid w:val="00930D9C"/>
    <w:rsid w:val="00931B62"/>
    <w:rsid w:val="00941D82"/>
    <w:rsid w:val="0094370E"/>
    <w:rsid w:val="0095717C"/>
    <w:rsid w:val="00987481"/>
    <w:rsid w:val="00993117"/>
    <w:rsid w:val="009A225B"/>
    <w:rsid w:val="009A582F"/>
    <w:rsid w:val="009E2959"/>
    <w:rsid w:val="009E64FC"/>
    <w:rsid w:val="009F67D1"/>
    <w:rsid w:val="00A16708"/>
    <w:rsid w:val="00A24ADE"/>
    <w:rsid w:val="00A3405F"/>
    <w:rsid w:val="00A44117"/>
    <w:rsid w:val="00A604CB"/>
    <w:rsid w:val="00A63B15"/>
    <w:rsid w:val="00A761C0"/>
    <w:rsid w:val="00AB2B51"/>
    <w:rsid w:val="00AC2692"/>
    <w:rsid w:val="00AC3765"/>
    <w:rsid w:val="00AC6382"/>
    <w:rsid w:val="00AD3675"/>
    <w:rsid w:val="00AE3F6B"/>
    <w:rsid w:val="00AF4A0F"/>
    <w:rsid w:val="00B04A8E"/>
    <w:rsid w:val="00B3335D"/>
    <w:rsid w:val="00B505A7"/>
    <w:rsid w:val="00B55F0B"/>
    <w:rsid w:val="00B61793"/>
    <w:rsid w:val="00B87A24"/>
    <w:rsid w:val="00BA0370"/>
    <w:rsid w:val="00BC3A1F"/>
    <w:rsid w:val="00BE4000"/>
    <w:rsid w:val="00C006D0"/>
    <w:rsid w:val="00C17E5A"/>
    <w:rsid w:val="00C55731"/>
    <w:rsid w:val="00C56B9B"/>
    <w:rsid w:val="00C70348"/>
    <w:rsid w:val="00C85CBB"/>
    <w:rsid w:val="00C939D4"/>
    <w:rsid w:val="00CA7CA0"/>
    <w:rsid w:val="00CB1F2F"/>
    <w:rsid w:val="00CC5269"/>
    <w:rsid w:val="00CD00CC"/>
    <w:rsid w:val="00CF24A5"/>
    <w:rsid w:val="00D22010"/>
    <w:rsid w:val="00D55C90"/>
    <w:rsid w:val="00D5698E"/>
    <w:rsid w:val="00D72F59"/>
    <w:rsid w:val="00D86CED"/>
    <w:rsid w:val="00DA4B80"/>
    <w:rsid w:val="00DA687D"/>
    <w:rsid w:val="00DB24EE"/>
    <w:rsid w:val="00DC27B6"/>
    <w:rsid w:val="00DC7B5F"/>
    <w:rsid w:val="00DE6B46"/>
    <w:rsid w:val="00DF1CEB"/>
    <w:rsid w:val="00DF1F23"/>
    <w:rsid w:val="00E03318"/>
    <w:rsid w:val="00E05150"/>
    <w:rsid w:val="00E12117"/>
    <w:rsid w:val="00E253E9"/>
    <w:rsid w:val="00E37CBD"/>
    <w:rsid w:val="00E60FD5"/>
    <w:rsid w:val="00E72B04"/>
    <w:rsid w:val="00EB258F"/>
    <w:rsid w:val="00EF1731"/>
    <w:rsid w:val="00F00BEB"/>
    <w:rsid w:val="00F108BD"/>
    <w:rsid w:val="00F16E60"/>
    <w:rsid w:val="00F201D4"/>
    <w:rsid w:val="00F319A4"/>
    <w:rsid w:val="00F601CB"/>
    <w:rsid w:val="00F61EE8"/>
    <w:rsid w:val="00F77434"/>
    <w:rsid w:val="00F802B4"/>
    <w:rsid w:val="00FB0460"/>
    <w:rsid w:val="00FB6781"/>
    <w:rsid w:val="00FD7C4E"/>
    <w:rsid w:val="00FE3B4D"/>
    <w:rsid w:val="00FF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4710F5-4A25-4A16-9CBE-6C5D8C12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eastAsia="lv-LV"/>
    </w:rPr>
  </w:style>
  <w:style w:type="paragraph" w:styleId="Heading1">
    <w:name w:val="heading 1"/>
    <w:basedOn w:val="Normal"/>
    <w:next w:val="Normal"/>
    <w:qFormat/>
    <w:pPr>
      <w:keepNext/>
      <w:spacing w:line="400" w:lineRule="atLeast"/>
      <w:jc w:val="both"/>
      <w:outlineLvl w:val="0"/>
    </w:pPr>
    <w:rPr>
      <w:sz w:val="24"/>
    </w:rPr>
  </w:style>
  <w:style w:type="paragraph" w:styleId="Heading2">
    <w:name w:val="heading 2"/>
    <w:basedOn w:val="Normal"/>
    <w:next w:val="Normal"/>
    <w:link w:val="Heading2Char"/>
    <w:semiHidden/>
    <w:unhideWhenUsed/>
    <w:qFormat/>
    <w:rsid w:val="008907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9A582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400" w:lineRule="atLeast"/>
      <w:jc w:val="both"/>
    </w:pPr>
    <w:rPr>
      <w:sz w:val="24"/>
    </w:rPr>
  </w:style>
  <w:style w:type="character" w:styleId="PlaceholderText">
    <w:name w:val="Placeholder Text"/>
    <w:basedOn w:val="DefaultParagraphFont"/>
    <w:uiPriority w:val="99"/>
    <w:semiHidden/>
    <w:rsid w:val="00A3405F"/>
    <w:rPr>
      <w:color w:val="808080"/>
    </w:rPr>
  </w:style>
  <w:style w:type="paragraph" w:styleId="ListParagraph">
    <w:name w:val="List Paragraph"/>
    <w:basedOn w:val="Normal"/>
    <w:uiPriority w:val="34"/>
    <w:qFormat/>
    <w:rsid w:val="0059631C"/>
    <w:pPr>
      <w:ind w:left="720"/>
      <w:contextualSpacing/>
    </w:pPr>
  </w:style>
  <w:style w:type="paragraph" w:customStyle="1" w:styleId="StyleNormalIndent14pt">
    <w:name w:val="Style Normal Indent + 14 pt"/>
    <w:basedOn w:val="NormalIndent"/>
    <w:link w:val="StyleNormalIndent14ptChar"/>
    <w:rsid w:val="00D5698E"/>
    <w:pPr>
      <w:suppressAutoHyphens/>
      <w:spacing w:line="360" w:lineRule="auto"/>
      <w:ind w:left="284" w:hanging="284"/>
      <w:jc w:val="both"/>
    </w:pPr>
    <w:rPr>
      <w:sz w:val="28"/>
      <w:lang w:eastAsia="en-US"/>
    </w:rPr>
  </w:style>
  <w:style w:type="character" w:customStyle="1" w:styleId="StyleNormalIndent14ptChar">
    <w:name w:val="Style Normal Indent + 14 pt Char"/>
    <w:basedOn w:val="DefaultParagraphFont"/>
    <w:link w:val="StyleNormalIndent14pt"/>
    <w:rsid w:val="00D5698E"/>
    <w:rPr>
      <w:sz w:val="28"/>
      <w:lang w:val="lv-LV"/>
    </w:rPr>
  </w:style>
  <w:style w:type="paragraph" w:styleId="NormalIndent">
    <w:name w:val="Normal Indent"/>
    <w:basedOn w:val="Normal"/>
    <w:rsid w:val="00D5698E"/>
    <w:pPr>
      <w:ind w:left="720"/>
    </w:pPr>
  </w:style>
  <w:style w:type="character" w:customStyle="1" w:styleId="Heading3Char">
    <w:name w:val="Heading 3 Char"/>
    <w:basedOn w:val="DefaultParagraphFont"/>
    <w:link w:val="Heading3"/>
    <w:semiHidden/>
    <w:rsid w:val="009A582F"/>
    <w:rPr>
      <w:rFonts w:asciiTheme="majorHAnsi" w:eastAsiaTheme="majorEastAsia" w:hAnsiTheme="majorHAnsi" w:cstheme="majorBidi"/>
      <w:color w:val="1F4D78" w:themeColor="accent1" w:themeShade="7F"/>
      <w:sz w:val="24"/>
      <w:szCs w:val="24"/>
      <w:lang w:val="lv-LV" w:eastAsia="lv-LV"/>
    </w:rPr>
  </w:style>
  <w:style w:type="character" w:customStyle="1" w:styleId="Heading2Char">
    <w:name w:val="Heading 2 Char"/>
    <w:basedOn w:val="DefaultParagraphFont"/>
    <w:link w:val="Heading2"/>
    <w:semiHidden/>
    <w:rsid w:val="0089079B"/>
    <w:rPr>
      <w:rFonts w:asciiTheme="majorHAnsi" w:eastAsiaTheme="majorEastAsia" w:hAnsiTheme="majorHAnsi" w:cstheme="majorBidi"/>
      <w:color w:val="2E74B5" w:themeColor="accent1" w:themeShade="BF"/>
      <w:sz w:val="26"/>
      <w:szCs w:val="26"/>
      <w:lang w:val="lv-LV" w:eastAsia="lv-LV"/>
    </w:rPr>
  </w:style>
  <w:style w:type="paragraph" w:styleId="BodyTextIndent">
    <w:name w:val="Body Text Indent"/>
    <w:basedOn w:val="Normal"/>
    <w:link w:val="BodyTextIndentChar"/>
    <w:rsid w:val="001F2E85"/>
    <w:pPr>
      <w:spacing w:after="120"/>
      <w:ind w:left="283"/>
    </w:pPr>
  </w:style>
  <w:style w:type="character" w:customStyle="1" w:styleId="BodyTextIndentChar">
    <w:name w:val="Body Text Indent Char"/>
    <w:basedOn w:val="DefaultParagraphFont"/>
    <w:link w:val="BodyTextIndent"/>
    <w:rsid w:val="001F2E85"/>
    <w:rPr>
      <w:lang w:val="lv-LV" w:eastAsia="lv-LV"/>
    </w:rPr>
  </w:style>
  <w:style w:type="table" w:styleId="TableGrid">
    <w:name w:val="Table Grid"/>
    <w:basedOn w:val="TableNormal"/>
    <w:rsid w:val="00F6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64B9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LATVIJAS RAJONU 31--</vt:lpstr>
    </vt:vector>
  </TitlesOfParts>
  <Company> </Company>
  <LinksUpToDate>false</LinksUpToDate>
  <CharactersWithSpaces>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RAJONU 31--</dc:title>
  <dc:subject/>
  <dc:creator>Aladins</dc:creator>
  <cp:keywords/>
  <cp:lastModifiedBy>Agnese</cp:lastModifiedBy>
  <cp:revision>6</cp:revision>
  <cp:lastPrinted>2015-11-30T11:34:00Z</cp:lastPrinted>
  <dcterms:created xsi:type="dcterms:W3CDTF">2015-11-30T11:28:00Z</dcterms:created>
  <dcterms:modified xsi:type="dcterms:W3CDTF">2015-11-30T11:35:00Z</dcterms:modified>
</cp:coreProperties>
</file>