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FAD" w:rsidRPr="00E60FAD" w:rsidRDefault="00E60FAD" w:rsidP="00E60FAD">
      <w:pPr>
        <w:jc w:val="center"/>
        <w:rPr>
          <w:rFonts w:ascii="Times New Roman" w:hAnsi="Times New Roman"/>
          <w:sz w:val="24"/>
          <w:szCs w:val="24"/>
        </w:rPr>
      </w:pPr>
      <w:r w:rsidRPr="00642014">
        <w:rPr>
          <w:rFonts w:ascii="Times New Roman" w:hAnsi="Times New Roman"/>
          <w:sz w:val="24"/>
          <w:szCs w:val="24"/>
        </w:rPr>
        <w:t>„Profesora Cipariņa kluba” 201</w:t>
      </w:r>
      <w:r>
        <w:rPr>
          <w:rFonts w:ascii="Times New Roman" w:hAnsi="Times New Roman"/>
          <w:sz w:val="24"/>
          <w:szCs w:val="24"/>
        </w:rPr>
        <w:t>6</w:t>
      </w:r>
      <w:r w:rsidRPr="00642014">
        <w:rPr>
          <w:rFonts w:ascii="Times New Roman" w:hAnsi="Times New Roman"/>
          <w:sz w:val="24"/>
          <w:szCs w:val="24"/>
        </w:rPr>
        <w:t>./</w:t>
      </w:r>
      <w:r>
        <w:rPr>
          <w:rFonts w:ascii="Times New Roman" w:hAnsi="Times New Roman"/>
          <w:sz w:val="24"/>
          <w:szCs w:val="24"/>
        </w:rPr>
        <w:t>2017. mācību gada</w:t>
      </w:r>
      <w:r>
        <w:rPr>
          <w:rFonts w:ascii="Times New Roman" w:hAnsi="Times New Roman"/>
          <w:sz w:val="24"/>
          <w:szCs w:val="24"/>
        </w:rPr>
        <w:br/>
        <w:t xml:space="preserve">1.  nodarbība. </w:t>
      </w:r>
      <w:r w:rsidRPr="008130F7">
        <w:rPr>
          <w:rFonts w:ascii="Times New Roman" w:hAnsi="Times New Roman"/>
          <w:b/>
          <w:sz w:val="24"/>
          <w:szCs w:val="24"/>
        </w:rPr>
        <w:t>Uzdevumu īsi atrisinājumi.</w:t>
      </w:r>
    </w:p>
    <w:p w:rsidR="00E60FAD" w:rsidRDefault="00E60FAD" w:rsidP="00E60FAD">
      <w:pPr>
        <w:pStyle w:val="Virsraksts2"/>
        <w:spacing w:before="0"/>
        <w:jc w:val="both"/>
        <w:rPr>
          <w:rFonts w:ascii="Calibri" w:eastAsia="Calibri" w:hAnsi="Calibri"/>
          <w:lang w:val="lv-LV"/>
        </w:rPr>
      </w:pPr>
    </w:p>
    <w:p w:rsidR="00E60FAD" w:rsidRPr="009F6FC7" w:rsidRDefault="00E60FAD" w:rsidP="00E60FAD">
      <w:pPr>
        <w:pStyle w:val="Virsraksts2"/>
        <w:spacing w:before="0"/>
        <w:jc w:val="both"/>
        <w:rPr>
          <w:rFonts w:ascii="Calibri" w:eastAsia="Calibri" w:hAnsi="Calibri"/>
          <w:lang w:val="lv-LV"/>
        </w:rPr>
      </w:pPr>
      <w:r w:rsidRPr="009F6FC7">
        <w:rPr>
          <w:rFonts w:ascii="Calibri" w:eastAsia="Calibri" w:hAnsi="Calibri"/>
          <w:lang w:val="lv-LV"/>
        </w:rPr>
        <w:t>1</w:t>
      </w:r>
      <w:r w:rsidRPr="009F6FC7">
        <w:rPr>
          <w:rFonts w:ascii="Calibri" w:eastAsia="Calibri" w:hAnsi="Calibri"/>
        </w:rPr>
        <w:t xml:space="preserve">. </w:t>
      </w:r>
      <w:r w:rsidRPr="00490C5A">
        <w:rPr>
          <w:rFonts w:ascii="Calibri" w:eastAsia="Calibri" w:hAnsi="Calibri"/>
          <w:lang w:val="lv-LV"/>
        </w:rPr>
        <w:t>Četras kārtis</w:t>
      </w:r>
    </w:p>
    <w:p w:rsidR="00E60FAD" w:rsidRPr="009F6FC7" w:rsidRDefault="00E60FAD" w:rsidP="00E60FAD">
      <w:pPr>
        <w:tabs>
          <w:tab w:val="left" w:pos="2843"/>
        </w:tabs>
        <w:ind w:left="227"/>
        <w:jc w:val="both"/>
      </w:pPr>
      <w:r w:rsidRPr="001A1301">
        <w:t xml:space="preserve">Tu </w:t>
      </w:r>
      <w:r>
        <w:t>stāvi</w:t>
      </w:r>
      <w:r w:rsidRPr="001A1301">
        <w:t xml:space="preserve"> </w:t>
      </w:r>
      <w:r>
        <w:t xml:space="preserve">ar aizsietām acīm </w:t>
      </w:r>
      <w:r w:rsidRPr="001A1301">
        <w:t>pie apaļa galda, uz kura atrodas 52 kārtis. 48 no tām ir pagrieztas ar attēlu uz leju</w:t>
      </w:r>
      <w:r>
        <w:t xml:space="preserve"> un četras kārtis</w:t>
      </w:r>
      <w:r w:rsidRPr="001A1301">
        <w:t xml:space="preserve"> ir pagriezt</w:t>
      </w:r>
      <w:r>
        <w:t>as</w:t>
      </w:r>
      <w:r w:rsidRPr="001A1301">
        <w:t xml:space="preserve"> ar attēl</w:t>
      </w:r>
      <w:r>
        <w:t>u</w:t>
      </w:r>
      <w:r w:rsidRPr="001A1301">
        <w:t xml:space="preserve"> uz augšu. Kā Tu</w:t>
      </w:r>
      <w:r>
        <w:t xml:space="preserve"> ar aizsietām acīm</w:t>
      </w:r>
      <w:r w:rsidRPr="001A1301">
        <w:t xml:space="preserve"> sadalīsi šīs kārtis divās grupās tā, lai katrā grupā būtu vienāds skaits </w:t>
      </w:r>
      <w:r>
        <w:t>kāršu</w:t>
      </w:r>
      <w:r w:rsidRPr="001A1301">
        <w:t xml:space="preserve">, </w:t>
      </w:r>
      <w:r>
        <w:t>kuras ir</w:t>
      </w:r>
      <w:r w:rsidRPr="001A1301">
        <w:t xml:space="preserve"> pagrieztas ar attēlu uz augšu?</w:t>
      </w:r>
    </w:p>
    <w:p w:rsidR="00E60FAD" w:rsidRPr="009F6FC7" w:rsidRDefault="00E60FAD" w:rsidP="00E60FAD">
      <w:pPr>
        <w:spacing w:after="0"/>
        <w:ind w:left="284"/>
        <w:jc w:val="both"/>
        <w:rPr>
          <w:b/>
          <w:u w:val="single"/>
        </w:rPr>
      </w:pPr>
      <w:r>
        <w:rPr>
          <w:b/>
          <w:u w:val="single"/>
        </w:rPr>
        <w:t>Atrisinājums</w:t>
      </w:r>
    </w:p>
    <w:p w:rsidR="00E60FAD" w:rsidRDefault="00E60FAD" w:rsidP="00E60FAD">
      <w:pPr>
        <w:spacing w:after="0"/>
        <w:ind w:left="284"/>
        <w:jc w:val="both"/>
      </w:pPr>
      <w:r>
        <w:t>Paņem 4 jebkuras kārtis, apgriez tās otrādi – tā būs viena no grupām. Otra grupa būs pārējās 48 kārtis.</w:t>
      </w:r>
    </w:p>
    <w:p w:rsidR="00E60FAD" w:rsidRDefault="00E60FAD" w:rsidP="00E60FAD">
      <w:pPr>
        <w:spacing w:after="0"/>
        <w:ind w:left="284"/>
        <w:jc w:val="both"/>
      </w:pPr>
      <w:r>
        <w:t>Pārbaudīsim, ka vienmēr iegūsim prasīto.</w:t>
      </w:r>
    </w:p>
    <w:p w:rsidR="00E60FAD" w:rsidRDefault="00E60FAD" w:rsidP="00E60FAD">
      <w:pPr>
        <w:numPr>
          <w:ilvl w:val="0"/>
          <w:numId w:val="2"/>
        </w:numPr>
        <w:spacing w:after="0"/>
        <w:jc w:val="both"/>
      </w:pPr>
      <w:r>
        <w:t xml:space="preserve">Starp 4 izvēlētajām kārtīm nav nevienas kārts no tām, kas jau sākumā bija </w:t>
      </w:r>
      <w:r w:rsidRPr="001A1301">
        <w:t>pagriezt</w:t>
      </w:r>
      <w:r>
        <w:t>as</w:t>
      </w:r>
      <w:r w:rsidRPr="001A1301">
        <w:t xml:space="preserve"> ar attēl</w:t>
      </w:r>
      <w:r>
        <w:t>u</w:t>
      </w:r>
      <w:r w:rsidRPr="001A1301">
        <w:t xml:space="preserve"> uz augšu</w:t>
      </w:r>
      <w:r>
        <w:t>. Tad mēs paņemtu 4 kārtis, apgrieztu otrādi un katrā no grupām būtu 4 kārtis ar attēlu uz augšu.</w:t>
      </w:r>
    </w:p>
    <w:p w:rsidR="00E60FAD" w:rsidRDefault="00E60FAD" w:rsidP="00E60FAD">
      <w:pPr>
        <w:numPr>
          <w:ilvl w:val="0"/>
          <w:numId w:val="2"/>
        </w:numPr>
        <w:spacing w:after="0"/>
        <w:jc w:val="both"/>
      </w:pPr>
      <w:r>
        <w:t xml:space="preserve">Starp 4 izvēlētajām kārtīm ir tieši viena kārts, kas jau sākumā bija </w:t>
      </w:r>
      <w:r w:rsidRPr="001A1301">
        <w:t>pagriezt</w:t>
      </w:r>
      <w:r>
        <w:t>a</w:t>
      </w:r>
      <w:r w:rsidRPr="001A1301">
        <w:t xml:space="preserve"> ar attēl</w:t>
      </w:r>
      <w:r>
        <w:t>u</w:t>
      </w:r>
      <w:r w:rsidRPr="001A1301">
        <w:t xml:space="preserve"> uz augšu</w:t>
      </w:r>
      <w:r>
        <w:t>. Apgriežot šīs četras kārtis otrādi, mēs iegūtu 3 kārtis ar attēlu uz augšu katrā no grupām.</w:t>
      </w:r>
    </w:p>
    <w:p w:rsidR="00E60FAD" w:rsidRDefault="00E60FAD" w:rsidP="00E60FAD">
      <w:pPr>
        <w:numPr>
          <w:ilvl w:val="0"/>
          <w:numId w:val="2"/>
        </w:numPr>
        <w:spacing w:after="0"/>
        <w:jc w:val="both"/>
      </w:pPr>
      <w:r>
        <w:t xml:space="preserve">Starp 4 izvēlētajām kārtīm ir tieši divas kārtis, kas jau sākumā bija </w:t>
      </w:r>
      <w:r w:rsidRPr="001A1301">
        <w:t>pagriezt</w:t>
      </w:r>
      <w:r>
        <w:t>as</w:t>
      </w:r>
      <w:r w:rsidRPr="001A1301">
        <w:t xml:space="preserve"> ar attēl</w:t>
      </w:r>
      <w:r>
        <w:t>u</w:t>
      </w:r>
      <w:r w:rsidRPr="001A1301">
        <w:t xml:space="preserve"> uz augšu</w:t>
      </w:r>
      <w:r>
        <w:t>. Apgriežot šīs četras kārtis otrādi, mēs iegūtu 2 kārtis ar attēlu uz augšu katrā no grupām.</w:t>
      </w:r>
    </w:p>
    <w:p w:rsidR="00E60FAD" w:rsidRDefault="00E60FAD" w:rsidP="00E60FAD">
      <w:pPr>
        <w:numPr>
          <w:ilvl w:val="0"/>
          <w:numId w:val="2"/>
        </w:numPr>
        <w:spacing w:after="0"/>
        <w:jc w:val="both"/>
      </w:pPr>
      <w:r>
        <w:t xml:space="preserve">Starp 4 izvēlētajām kārtīm ir tieši trīs kārtis, kas jau sākumā bija </w:t>
      </w:r>
      <w:r w:rsidRPr="001A1301">
        <w:t>pagriezt</w:t>
      </w:r>
      <w:r>
        <w:t>as</w:t>
      </w:r>
      <w:r w:rsidRPr="001A1301">
        <w:t xml:space="preserve"> ar attēl</w:t>
      </w:r>
      <w:r>
        <w:t>u</w:t>
      </w:r>
      <w:r w:rsidRPr="001A1301">
        <w:t xml:space="preserve"> uz augšu</w:t>
      </w:r>
      <w:r>
        <w:t>. Apgriežot šīs četras kārtis otrādi, mēs iegūtu 1 kārti ar attēlu uz augšu katrā no grupām.</w:t>
      </w:r>
    </w:p>
    <w:p w:rsidR="00E60FAD" w:rsidRPr="009F6FC7" w:rsidRDefault="00E60FAD" w:rsidP="00E60FAD">
      <w:pPr>
        <w:numPr>
          <w:ilvl w:val="0"/>
          <w:numId w:val="2"/>
        </w:numPr>
        <w:spacing w:after="0"/>
        <w:jc w:val="both"/>
      </w:pPr>
      <w:r>
        <w:t xml:space="preserve">Starp 4 izvēlētajām kārtīm ir visas kārtis, kas jau sākumā bija </w:t>
      </w:r>
      <w:r w:rsidRPr="001A1301">
        <w:t>pagriezt</w:t>
      </w:r>
      <w:r>
        <w:t>as</w:t>
      </w:r>
      <w:r w:rsidRPr="001A1301">
        <w:t xml:space="preserve"> ar attēl</w:t>
      </w:r>
      <w:r>
        <w:t>u</w:t>
      </w:r>
      <w:r w:rsidRPr="001A1301">
        <w:t xml:space="preserve"> uz augšu</w:t>
      </w:r>
      <w:r>
        <w:t>. Apgriežot šīs četras kārtis otrādi, mēs iegūtu situāciju, kad katrā no grupām nebūtu nevienas kārts, kas būtu pagriezta ar attēlu uz augšu.</w:t>
      </w:r>
    </w:p>
    <w:p w:rsidR="00E60FAD" w:rsidRPr="009F6FC7" w:rsidRDefault="00E60FAD" w:rsidP="00E60FAD">
      <w:pPr>
        <w:spacing w:after="0"/>
        <w:ind w:left="284"/>
        <w:jc w:val="both"/>
      </w:pPr>
    </w:p>
    <w:p w:rsidR="00E60FAD" w:rsidRPr="009F6FC7" w:rsidRDefault="00E60FAD" w:rsidP="00E60FAD">
      <w:pPr>
        <w:pStyle w:val="Virsraksts2"/>
        <w:spacing w:before="0"/>
        <w:jc w:val="both"/>
        <w:rPr>
          <w:rFonts w:ascii="Calibri" w:eastAsia="Calibri" w:hAnsi="Calibri"/>
          <w:lang w:val="lv-LV"/>
        </w:rPr>
      </w:pPr>
      <w:r w:rsidRPr="009F6FC7">
        <w:rPr>
          <w:rFonts w:ascii="Calibri" w:eastAsia="Calibri" w:hAnsi="Calibri"/>
          <w:lang w:val="lv-LV"/>
        </w:rPr>
        <w:t>2</w:t>
      </w:r>
      <w:r w:rsidRPr="009F6FC7">
        <w:rPr>
          <w:rFonts w:ascii="Calibri" w:eastAsia="Calibri" w:hAnsi="Calibri"/>
        </w:rPr>
        <w:t xml:space="preserve">. </w:t>
      </w:r>
      <w:r w:rsidRPr="00490C5A">
        <w:rPr>
          <w:rFonts w:ascii="Calibri" w:eastAsia="Calibri" w:hAnsi="Calibri"/>
          <w:lang w:val="lv-LV"/>
        </w:rPr>
        <w:t>Eksperiments viesnīcā</w:t>
      </w:r>
    </w:p>
    <w:p w:rsidR="00E60FAD" w:rsidRDefault="00E60FAD" w:rsidP="00E60FAD">
      <w:pPr>
        <w:spacing w:after="0"/>
        <w:ind w:left="227"/>
        <w:jc w:val="both"/>
        <w:rPr>
          <w:i/>
        </w:rPr>
      </w:pPr>
      <w:r w:rsidRPr="001A1301">
        <w:t>Mārtiņš piedalījās para</w:t>
      </w:r>
      <w:r>
        <w:t>o</w:t>
      </w:r>
      <w:r w:rsidRPr="001A1301">
        <w:t>limpiskajās spēlēs lodes grūšanā un ieguva trešo vietu. Līdzjutēji viņam uzdāvināja divus kokosriekstus, bet Mārtiņam tie negaršo. Šonakt viņ</w:t>
      </w:r>
      <w:r>
        <w:t>am</w:t>
      </w:r>
      <w:r w:rsidRPr="001A1301">
        <w:t xml:space="preserve"> </w:t>
      </w:r>
      <w:r>
        <w:t>jā</w:t>
      </w:r>
      <w:r w:rsidRPr="001A1301">
        <w:t>paliek viesnīcā</w:t>
      </w:r>
      <w:r>
        <w:t xml:space="preserve"> un, l</w:t>
      </w:r>
      <w:r w:rsidRPr="001A1301">
        <w:t>ai sevi nodarbinātu, Mārtiņš izdomāja eksperimentu – viņš vēlas noteikt, kurš ir zemākais stāvs, no kura izmests kokosrieksts noteikti sašķīstu. Viesnīcā ir 100 stāvi</w:t>
      </w:r>
      <w:r>
        <w:t xml:space="preserve"> un tajā darbojas viens lifts</w:t>
      </w:r>
      <w:r w:rsidRPr="001A1301">
        <w:t>. Mārtiņš šobrīd atrodas pirmajā stāvā. Par tā izmantošanu ir jāmaksā 10 centi, ja brauc uz augšu</w:t>
      </w:r>
      <w:r>
        <w:t xml:space="preserve"> (neatkarīgi no tā, līdz kuram stāvam)</w:t>
      </w:r>
      <w:r w:rsidRPr="001A1301">
        <w:t xml:space="preserve">, un nav jāmaksā nekas, ja brauc uz leju. Mārtiņš var pārvietoties, izmantojot tikai </w:t>
      </w:r>
      <w:proofErr w:type="spellStart"/>
      <w:r w:rsidRPr="001A1301">
        <w:t>ratiņkrēslu</w:t>
      </w:r>
      <w:proofErr w:type="spellEnd"/>
      <w:r w:rsidRPr="001A1301">
        <w:t>. Mārtiņš dzīvo pirmajā stāvā un viņam ir tikai 1,40 eiro, ko tērēt šim eksperimentam. Kā, izmantojot šos divus kokosriekstus un 1,40 eiro, Mārtiņam noskaidrot eksperimenta rezultātu?</w:t>
      </w:r>
      <w:r w:rsidRPr="001A1301">
        <w:rPr>
          <w:i/>
        </w:rPr>
        <w:t xml:space="preserve"> </w:t>
      </w:r>
    </w:p>
    <w:p w:rsidR="00E60FAD" w:rsidRPr="00690F37" w:rsidRDefault="00E60FAD" w:rsidP="00E60FAD">
      <w:pPr>
        <w:ind w:left="227"/>
        <w:jc w:val="both"/>
      </w:pPr>
      <w:r w:rsidRPr="001A1301">
        <w:rPr>
          <w:i/>
        </w:rPr>
        <w:t>Piezīme.</w:t>
      </w:r>
      <w:r>
        <w:rPr>
          <w:i/>
        </w:rPr>
        <w:t xml:space="preserve"> </w:t>
      </w:r>
      <w:r w:rsidRPr="00B05DC1">
        <w:rPr>
          <w:i/>
        </w:rPr>
        <w:t>Ja kokosrieksts nokrītot nesašķīst, tad tā cietība turpmāk</w:t>
      </w:r>
      <w:r>
        <w:rPr>
          <w:i/>
        </w:rPr>
        <w:t>ajos</w:t>
      </w:r>
      <w:r w:rsidRPr="00B05DC1">
        <w:rPr>
          <w:i/>
        </w:rPr>
        <w:t xml:space="preserve"> eksperimentos nemainās.</w:t>
      </w:r>
    </w:p>
    <w:p w:rsidR="00E60FAD" w:rsidRPr="009F6FC7" w:rsidRDefault="00E60FAD" w:rsidP="00E60FAD">
      <w:pPr>
        <w:spacing w:after="0"/>
        <w:ind w:left="284"/>
        <w:jc w:val="both"/>
        <w:rPr>
          <w:b/>
          <w:u w:val="single"/>
        </w:rPr>
      </w:pPr>
      <w:r>
        <w:rPr>
          <w:b/>
          <w:u w:val="single"/>
        </w:rPr>
        <w:t>Atrisinājums</w:t>
      </w:r>
    </w:p>
    <w:p w:rsidR="00E60FAD" w:rsidRDefault="00E60FAD" w:rsidP="00E60FAD">
      <w:pPr>
        <w:spacing w:after="0"/>
        <w:ind w:left="284"/>
        <w:jc w:val="both"/>
      </w:pPr>
      <w:r>
        <w:t xml:space="preserve">Mārtiņam vispirms jādodas uz 14. stāvu un jāizmet viens no kokosriekstiem. Ja kokosrieksts nesaplīst, tad jādodas uz 27., 39., 50., 60., 69., 77., 84., 90., 95., 99. un 100. stāvu, līdz pirmais kokosrieksts saplīst. Pēc tā stāva (no šeit norādītajiem, ieskaitot 14.), no kura mests kokosrieksts saplīsa, Mārtiņam jādodas uz to stāvu, kurš ir tieši virs augstākā stāva, no kura mestais kokosrieksts nesaplīsa. Piemēram, ja kokosrieksts saplīsa, kad to meta no 60. stāva, tad Mārtiņam jādodas uz 51. stāvu un jāmet otrs kokosrieksts. Pēc tam Mārtiņam jādodas par vienu stāvu uz augšu, līdz otrs kokosrieksts arī saplīsīs. Šis tad arī būs zemākais stāvs, no kura mests kokosrieksts noteikti saplīsīs. Ievērojam, ka maksimālais skaits, cik reizes Mārtiņam būtu jāizmato lifts ir 14 reizes. Katrā no reizēm Mārtiņš iztērēs 10 centus. Tātad šī eksperimenta veikšanai Mārtiņam būs vajadzīgs ne vairāk kā 1,40 eiro.  </w:t>
      </w:r>
    </w:p>
    <w:p w:rsidR="00E60FAD" w:rsidRDefault="00E60FAD" w:rsidP="00E60FAD">
      <w:pPr>
        <w:spacing w:after="0"/>
        <w:ind w:left="284"/>
        <w:jc w:val="both"/>
      </w:pPr>
    </w:p>
    <w:p w:rsidR="00E60FAD" w:rsidRPr="009F6FC7" w:rsidRDefault="00E60FAD" w:rsidP="00E60FAD">
      <w:pPr>
        <w:pStyle w:val="Virsraksts2"/>
        <w:spacing w:before="0"/>
        <w:jc w:val="both"/>
        <w:rPr>
          <w:rFonts w:ascii="Calibri" w:eastAsia="Calibri" w:hAnsi="Calibri"/>
          <w:lang w:val="lv-LV"/>
        </w:rPr>
      </w:pPr>
      <w:r>
        <w:rPr>
          <w:rFonts w:ascii="Calibri" w:eastAsia="Calibri" w:hAnsi="Calibri"/>
        </w:rPr>
        <w:lastRenderedPageBreak/>
        <w:br/>
      </w:r>
      <w:r w:rsidRPr="009F6FC7">
        <w:rPr>
          <w:rFonts w:ascii="Calibri" w:eastAsia="Calibri" w:hAnsi="Calibri"/>
        </w:rPr>
        <w:t xml:space="preserve">3. </w:t>
      </w:r>
      <w:r w:rsidRPr="00490C5A">
        <w:rPr>
          <w:rFonts w:ascii="Calibri" w:eastAsia="Calibri" w:hAnsi="Calibri"/>
          <w:lang w:val="lv-LV"/>
        </w:rPr>
        <w:t>Peldētāji</w:t>
      </w:r>
    </w:p>
    <w:p w:rsidR="00E60FAD" w:rsidRDefault="00E60FAD" w:rsidP="00E60FAD">
      <w:pPr>
        <w:ind w:left="227"/>
        <w:jc w:val="both"/>
        <w:rPr>
          <w:i/>
        </w:rPr>
      </w:pPr>
      <w:r>
        <w:t>Divi lieliski peldētāji –</w:t>
      </w:r>
      <w:r w:rsidRPr="001A1301">
        <w:t xml:space="preserve"> Kaspars un Ritvars</w:t>
      </w:r>
      <w:r>
        <w:t xml:space="preserve"> –</w:t>
      </w:r>
      <w:r w:rsidRPr="001A1301">
        <w:t xml:space="preserve"> nolēma mēroties spēkiem</w:t>
      </w:r>
      <w:r>
        <w:t>. Mērķis bija noskaidrot</w:t>
      </w:r>
      <w:r w:rsidRPr="001A1301">
        <w:t xml:space="preserve">, kurš pirmais spēs pārpeldēt upi turp un atpakaļ. Viņi sāka katrs savā upes krastā. Abi draugi peldēja pa upi </w:t>
      </w:r>
      <w:r>
        <w:t xml:space="preserve">perpendikulāri krastiem </w:t>
      </w:r>
      <w:r w:rsidRPr="001A1301">
        <w:t xml:space="preserve">ar </w:t>
      </w:r>
      <w:r>
        <w:t xml:space="preserve">dažādiem </w:t>
      </w:r>
      <w:r w:rsidRPr="001A1301">
        <w:t>nemainīg</w:t>
      </w:r>
      <w:r>
        <w:t>iem</w:t>
      </w:r>
      <w:r w:rsidRPr="001A1301">
        <w:t xml:space="preserve"> ātru</w:t>
      </w:r>
      <w:r>
        <w:t>miem</w:t>
      </w:r>
      <w:r w:rsidRPr="001A1301">
        <w:t>. Turpceļā viņi satikās 180 m</w:t>
      </w:r>
      <w:r>
        <w:t>etru</w:t>
      </w:r>
      <w:r w:rsidRPr="001A1301">
        <w:t xml:space="preserve"> attālumā no tuvākā krasta. Katrs no viņiem pretēj</w:t>
      </w:r>
      <w:r>
        <w:t>ā</w:t>
      </w:r>
      <w:r w:rsidRPr="001A1301">
        <w:t xml:space="preserve"> krast</w:t>
      </w:r>
      <w:r>
        <w:t>ā</w:t>
      </w:r>
      <w:r w:rsidRPr="001A1301">
        <w:t xml:space="preserve"> pavadīja 5 min</w:t>
      </w:r>
      <w:r>
        <w:t>ūtes, lai atpūstos</w:t>
      </w:r>
      <w:r w:rsidRPr="001A1301">
        <w:t>. Atpakaļceļā viņi satikās 100 m</w:t>
      </w:r>
      <w:r>
        <w:t>etrus</w:t>
      </w:r>
      <w:r w:rsidRPr="001A1301">
        <w:t xml:space="preserve"> no tuvākā krasta. Kaspars</w:t>
      </w:r>
      <w:r>
        <w:t xml:space="preserve"> sacensībās</w:t>
      </w:r>
      <w:r w:rsidRPr="001A1301">
        <w:t xml:space="preserve"> uzvarēja. Cik m</w:t>
      </w:r>
      <w:r>
        <w:t>etrus viņš bija nopeldējis</w:t>
      </w:r>
      <w:r w:rsidRPr="001A1301">
        <w:t>?</w:t>
      </w:r>
    </w:p>
    <w:p w:rsidR="00E60FAD" w:rsidRPr="009F6FC7" w:rsidRDefault="00E60FAD" w:rsidP="00E60FAD">
      <w:pPr>
        <w:spacing w:after="0"/>
        <w:ind w:left="284"/>
        <w:jc w:val="both"/>
        <w:rPr>
          <w:b/>
          <w:u w:val="single"/>
        </w:rPr>
      </w:pPr>
      <w:r>
        <w:rPr>
          <w:b/>
          <w:u w:val="single"/>
        </w:rPr>
        <w:t>Atrisinājums</w:t>
      </w:r>
    </w:p>
    <w:p w:rsidR="00E60FAD" w:rsidRDefault="00E60FAD" w:rsidP="00E60FAD">
      <w:pPr>
        <w:spacing w:after="0"/>
        <w:ind w:left="284"/>
        <w:jc w:val="both"/>
      </w:pPr>
      <w:r>
        <w:t xml:space="preserve">Līdz pirmajam satikšanās brīdim abi peldētāji kopā ir nopeldējuši vienu upes platumu (skat. 1.att. </w:t>
      </w:r>
      <w:r w:rsidRPr="00857548">
        <w:rPr>
          <w:i/>
        </w:rPr>
        <w:t>a</w:t>
      </w:r>
      <w:r>
        <w:t xml:space="preserve">), bet līdz otrajam satikšanās momentam – trīs upes platumus (skat. 2.att. </w:t>
      </w:r>
      <w:r w:rsidRPr="00857548">
        <w:rPr>
          <w:i/>
        </w:rPr>
        <w:t>b</w:t>
      </w:r>
      <w:r>
        <w:t>).</w:t>
      </w:r>
    </w:p>
    <w:p w:rsidR="00E60FAD" w:rsidRPr="008D713E" w:rsidRDefault="00E60FAD" w:rsidP="00E60FAD">
      <w:pPr>
        <w:spacing w:after="0"/>
        <w:ind w:left="284"/>
        <w:jc w:val="both"/>
      </w:pPr>
      <w:r>
        <w:t xml:space="preserve">Tā kā puišu kustības ātrumi nemainās, tad no kustības sākuma līdz otrajam tikšanās momentam pagājis trīs reizes vairāk laika nekā līdz pirmajam tikšanās momentam. Tāpēc arī katrs peldētājs atsevišķi no kustības sākuma līdz otrajam tikšanās momentam ir nopeldējis trīs reizes lielāku attālumu, nekā līdz pirmajam tikšanās momentam. Tā kā Ritvars līdz pirmajam tikšanās momentam nopeldēja 180 m, tad līdz otrajam tikšanās momentam viņš nopeldēja </w:t>
      </w:r>
      <m:oMath>
        <m:r>
          <w:rPr>
            <w:rFonts w:ascii="Cambria Math" w:hAnsi="Cambria Math"/>
          </w:rPr>
          <m:t>3∙180=540</m:t>
        </m:r>
      </m:oMath>
      <w:r>
        <w:rPr>
          <w:rFonts w:ascii="Times New Roman" w:hAnsi="Times New Roman"/>
          <w:sz w:val="24"/>
          <w:szCs w:val="24"/>
        </w:rPr>
        <w:t xml:space="preserve"> </w:t>
      </w:r>
      <w:r w:rsidRPr="008D713E">
        <w:t xml:space="preserve">m. No 1. attēla </w:t>
      </w:r>
      <w:r w:rsidRPr="00B463B9">
        <w:rPr>
          <w:i/>
        </w:rPr>
        <w:t>b</w:t>
      </w:r>
      <w:r w:rsidRPr="008D713E">
        <w:t xml:space="preserve">  redzams, ka upes platums ir </w:t>
      </w:r>
      <m:oMath>
        <m:r>
          <w:rPr>
            <w:rFonts w:ascii="Cambria Math" w:hAnsi="Cambria Math"/>
          </w:rPr>
          <m:t>540-100=440</m:t>
        </m:r>
      </m:oMath>
      <w:r>
        <w:rPr>
          <w:rFonts w:ascii="Times New Roman" w:hAnsi="Times New Roman"/>
          <w:sz w:val="24"/>
          <w:szCs w:val="24"/>
        </w:rPr>
        <w:t xml:space="preserve"> </w:t>
      </w:r>
      <w:r w:rsidRPr="008D713E">
        <w:t>m.</w:t>
      </w:r>
    </w:p>
    <w:p w:rsidR="00E60FAD" w:rsidRDefault="00E60FAD" w:rsidP="00E60FAD">
      <w:pPr>
        <w:spacing w:after="0"/>
        <w:ind w:left="284"/>
        <w:jc w:val="both"/>
      </w:pPr>
      <w:r w:rsidRPr="008D713E">
        <w:t xml:space="preserve">Tātad Kaspars nopeldēja </w:t>
      </w:r>
      <m:oMath>
        <m:r>
          <w:rPr>
            <w:rFonts w:ascii="Cambria Math" w:hAnsi="Cambria Math"/>
          </w:rPr>
          <m:t>440∙2=880</m:t>
        </m:r>
      </m:oMath>
      <w:r>
        <w:rPr>
          <w:rFonts w:ascii="Times New Roman" w:hAnsi="Times New Roman"/>
          <w:szCs w:val="24"/>
        </w:rPr>
        <w:t xml:space="preserve"> </w:t>
      </w:r>
      <w:r w:rsidRPr="008D713E">
        <w:t>m.</w:t>
      </w:r>
    </w:p>
    <w:p w:rsidR="00E60FAD" w:rsidRDefault="00E60FAD" w:rsidP="00E60FAD">
      <w:pPr>
        <w:spacing w:after="0"/>
        <w:ind w:left="284"/>
        <w:jc w:val="both"/>
      </w:pPr>
      <w:r>
        <w:rPr>
          <w:noProof/>
          <w:lang w:eastAsia="lv-LV"/>
        </w:rPr>
        <mc:AlternateContent>
          <mc:Choice Requires="wps">
            <w:drawing>
              <wp:anchor distT="0" distB="0" distL="114300" distR="114300" simplePos="0" relativeHeight="251666432" behindDoc="0" locked="0" layoutInCell="1" allowOverlap="1" wp14:anchorId="0F793FFC" wp14:editId="39986BDB">
                <wp:simplePos x="0" y="0"/>
                <wp:positionH relativeFrom="column">
                  <wp:posOffset>3444240</wp:posOffset>
                </wp:positionH>
                <wp:positionV relativeFrom="paragraph">
                  <wp:posOffset>38735</wp:posOffset>
                </wp:positionV>
                <wp:extent cx="673100" cy="266065"/>
                <wp:effectExtent l="0" t="635" r="0" b="0"/>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r>
                              <w:t>Ritvars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93FFC" id="_x0000_t202" coordsize="21600,21600" o:spt="202" path="m,l,21600r21600,l21600,xe">
                <v:stroke joinstyle="miter"/>
                <v:path gradientshapeok="t" o:connecttype="rect"/>
              </v:shapetype>
              <v:shape id="Text Box 54" o:spid="_x0000_s1026" type="#_x0000_t202" style="position:absolute;left:0;text-align:left;margin-left:271.2pt;margin-top:3.05pt;width:53pt;height: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hutQ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" filled="f" stroked="f">
                <v:textbox>
                  <w:txbxContent>
                    <w:p w:rsidR="00E60FAD" w:rsidRDefault="00E60FAD" w:rsidP="00E60FAD">
                      <w:r>
                        <w:t>Ritvars</w:t>
                      </w:r>
                    </w:p>
                  </w:txbxContent>
                </v:textbox>
              </v:shape>
            </w:pict>
          </mc:Fallback>
        </mc:AlternateContent>
      </w:r>
      <w:r>
        <w:rPr>
          <w:noProof/>
          <w:lang w:eastAsia="lv-LV"/>
        </w:rPr>
        <mc:AlternateContent>
          <mc:Choice Requires="wps">
            <w:drawing>
              <wp:anchor distT="0" distB="0" distL="114300" distR="114300" simplePos="0" relativeHeight="251665408" behindDoc="0" locked="0" layoutInCell="1" allowOverlap="1" wp14:anchorId="276E8B13" wp14:editId="56DA1B90">
                <wp:simplePos x="0" y="0"/>
                <wp:positionH relativeFrom="column">
                  <wp:posOffset>1002030</wp:posOffset>
                </wp:positionH>
                <wp:positionV relativeFrom="paragraph">
                  <wp:posOffset>40005</wp:posOffset>
                </wp:positionV>
                <wp:extent cx="673100" cy="266065"/>
                <wp:effectExtent l="1905" t="1905" r="1270" b="0"/>
                <wp:wrapNone/>
                <wp:docPr id="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r>
                              <w:t>Ritvars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E8B13" id="Text Box 53" o:spid="_x0000_s1027" type="#_x0000_t202" style="position:absolute;left:0;text-align:left;margin-left:78.9pt;margin-top:3.15pt;width:53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f/uAIAAME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" filled="f" stroked="f">
                <v:textbox>
                  <w:txbxContent>
                    <w:p w:rsidR="00E60FAD" w:rsidRDefault="00E60FAD" w:rsidP="00E60FAD">
                      <w:r>
                        <w:t>Ritvars</w:t>
                      </w:r>
                    </w:p>
                  </w:txbxContent>
                </v:textbox>
              </v:shape>
            </w:pict>
          </mc:Fallback>
        </mc:AlternateContent>
      </w:r>
      <w:r>
        <w:rPr>
          <w:noProof/>
          <w:lang w:eastAsia="lv-LV"/>
        </w:rPr>
        <mc:AlternateContent>
          <mc:Choice Requires="wpg">
            <w:drawing>
              <wp:anchor distT="0" distB="0" distL="114300" distR="114300" simplePos="0" relativeHeight="251661312" behindDoc="0" locked="0" layoutInCell="1" allowOverlap="1" wp14:anchorId="08603DFB" wp14:editId="6F36716A">
                <wp:simplePos x="0" y="0"/>
                <wp:positionH relativeFrom="column">
                  <wp:posOffset>2727960</wp:posOffset>
                </wp:positionH>
                <wp:positionV relativeFrom="paragraph">
                  <wp:posOffset>85725</wp:posOffset>
                </wp:positionV>
                <wp:extent cx="1875155" cy="1378585"/>
                <wp:effectExtent l="3810" t="0" r="6985" b="2540"/>
                <wp:wrapNone/>
                <wp:docPr id="2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155" cy="1378585"/>
                          <a:chOff x="5961" y="5000"/>
                          <a:chExt cx="2953" cy="2171"/>
                        </a:xfrm>
                      </wpg:grpSpPr>
                      <wpg:grpSp>
                        <wpg:cNvPr id="27" name="Group 49"/>
                        <wpg:cNvGrpSpPr>
                          <a:grpSpLocks/>
                        </wpg:cNvGrpSpPr>
                        <wpg:grpSpPr bwMode="auto">
                          <a:xfrm>
                            <a:off x="5961" y="5000"/>
                            <a:ext cx="2953" cy="2171"/>
                            <a:chOff x="5961" y="5000"/>
                            <a:chExt cx="2953" cy="2171"/>
                          </a:xfrm>
                        </wpg:grpSpPr>
                        <wps:wsp>
                          <wps:cNvPr id="28" name="AutoShape 24"/>
                          <wps:cNvCnPr>
                            <a:cxnSpLocks noChangeShapeType="1"/>
                          </wps:cNvCnPr>
                          <wps:spPr bwMode="auto">
                            <a:xfrm>
                              <a:off x="5973" y="6539"/>
                              <a:ext cx="29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31"/>
                          <wps:cNvSpPr>
                            <a:spLocks noChangeArrowheads="1"/>
                          </wps:cNvSpPr>
                          <wps:spPr bwMode="auto">
                            <a:xfrm>
                              <a:off x="5961" y="6915"/>
                              <a:ext cx="2953" cy="256"/>
                            </a:xfrm>
                            <a:prstGeom prst="rect">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2"/>
                          <wps:cNvSpPr>
                            <a:spLocks noChangeArrowheads="1"/>
                          </wps:cNvSpPr>
                          <wps:spPr bwMode="auto">
                            <a:xfrm>
                              <a:off x="5961" y="5000"/>
                              <a:ext cx="2953" cy="256"/>
                            </a:xfrm>
                            <a:prstGeom prst="rect">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1" name="Group 44"/>
                          <wpg:cNvGrpSpPr>
                            <a:grpSpLocks/>
                          </wpg:cNvGrpSpPr>
                          <wpg:grpSpPr bwMode="auto">
                            <a:xfrm flipH="1">
                              <a:off x="7328" y="5256"/>
                              <a:ext cx="241" cy="1635"/>
                              <a:chOff x="6848" y="5256"/>
                              <a:chExt cx="241" cy="1635"/>
                            </a:xfrm>
                          </wpg:grpSpPr>
                          <wps:wsp>
                            <wps:cNvPr id="32" name="AutoShape 34"/>
                            <wps:cNvCnPr>
                              <a:cxnSpLocks noChangeShapeType="1"/>
                            </wps:cNvCnPr>
                            <wps:spPr bwMode="auto">
                              <a:xfrm>
                                <a:off x="6848" y="5256"/>
                                <a:ext cx="0" cy="15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rc 37"/>
                            <wps:cNvSpPr>
                              <a:spLocks/>
                            </wps:cNvSpPr>
                            <wps:spPr bwMode="auto">
                              <a:xfrm rot="5400000">
                                <a:off x="6904" y="6706"/>
                                <a:ext cx="129" cy="241"/>
                              </a:xfrm>
                              <a:custGeom>
                                <a:avLst/>
                                <a:gdLst>
                                  <a:gd name="G0" fmla="+- 1437 0 0"/>
                                  <a:gd name="G1" fmla="+- 21600 0 0"/>
                                  <a:gd name="G2" fmla="+- 21600 0 0"/>
                                  <a:gd name="T0" fmla="*/ 1437 w 23037"/>
                                  <a:gd name="T1" fmla="*/ 0 h 43200"/>
                                  <a:gd name="T2" fmla="*/ 0 w 23037"/>
                                  <a:gd name="T3" fmla="*/ 43152 h 43200"/>
                                  <a:gd name="T4" fmla="*/ 1437 w 23037"/>
                                  <a:gd name="T5" fmla="*/ 21600 h 43200"/>
                                </a:gdLst>
                                <a:ahLst/>
                                <a:cxnLst>
                                  <a:cxn ang="0">
                                    <a:pos x="T0" y="T1"/>
                                  </a:cxn>
                                  <a:cxn ang="0">
                                    <a:pos x="T2" y="T3"/>
                                  </a:cxn>
                                  <a:cxn ang="0">
                                    <a:pos x="T4" y="T5"/>
                                  </a:cxn>
                                </a:cxnLst>
                                <a:rect l="0" t="0" r="r" b="b"/>
                                <a:pathLst>
                                  <a:path w="23037" h="43200" fill="none" extrusionOk="0">
                                    <a:moveTo>
                                      <a:pt x="1437" y="0"/>
                                    </a:moveTo>
                                    <a:cubicBezTo>
                                      <a:pt x="13366" y="0"/>
                                      <a:pt x="23037" y="9670"/>
                                      <a:pt x="23037" y="21600"/>
                                    </a:cubicBezTo>
                                    <a:cubicBezTo>
                                      <a:pt x="23037" y="33529"/>
                                      <a:pt x="13366" y="43200"/>
                                      <a:pt x="1437" y="43200"/>
                                    </a:cubicBezTo>
                                    <a:cubicBezTo>
                                      <a:pt x="957" y="43200"/>
                                      <a:pt x="478" y="43184"/>
                                      <a:pt x="-1" y="43152"/>
                                    </a:cubicBezTo>
                                  </a:path>
                                  <a:path w="23037" h="43200" stroke="0" extrusionOk="0">
                                    <a:moveTo>
                                      <a:pt x="1437" y="0"/>
                                    </a:moveTo>
                                    <a:cubicBezTo>
                                      <a:pt x="13366" y="0"/>
                                      <a:pt x="23037" y="9670"/>
                                      <a:pt x="23037" y="21600"/>
                                    </a:cubicBezTo>
                                    <a:cubicBezTo>
                                      <a:pt x="23037" y="33529"/>
                                      <a:pt x="13366" y="43200"/>
                                      <a:pt x="1437" y="43200"/>
                                    </a:cubicBezTo>
                                    <a:cubicBezTo>
                                      <a:pt x="957" y="43200"/>
                                      <a:pt x="478" y="43184"/>
                                      <a:pt x="-1" y="43152"/>
                                    </a:cubicBezTo>
                                    <a:lnTo>
                                      <a:pt x="143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38"/>
                            <wps:cNvCnPr>
                              <a:cxnSpLocks noChangeShapeType="1"/>
                            </wps:cNvCnPr>
                            <wps:spPr bwMode="auto">
                              <a:xfrm flipV="1">
                                <a:off x="7089" y="6540"/>
                                <a:ext cx="0"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5" name="Group 45"/>
                          <wpg:cNvGrpSpPr>
                            <a:grpSpLocks/>
                          </wpg:cNvGrpSpPr>
                          <wpg:grpSpPr bwMode="auto">
                            <a:xfrm flipH="1">
                              <a:off x="6816" y="5286"/>
                              <a:ext cx="241" cy="1621"/>
                              <a:chOff x="7432" y="5286"/>
                              <a:chExt cx="241" cy="1621"/>
                            </a:xfrm>
                          </wpg:grpSpPr>
                          <wps:wsp>
                            <wps:cNvPr id="36" name="AutoShape 39"/>
                            <wps:cNvCnPr>
                              <a:cxnSpLocks noChangeShapeType="1"/>
                            </wps:cNvCnPr>
                            <wps:spPr bwMode="auto">
                              <a:xfrm flipV="1">
                                <a:off x="7673" y="5415"/>
                                <a:ext cx="0" cy="14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rc 40"/>
                            <wps:cNvSpPr>
                              <a:spLocks/>
                            </wps:cNvSpPr>
                            <wps:spPr bwMode="auto">
                              <a:xfrm rot="16200000" flipV="1">
                                <a:off x="7488" y="5230"/>
                                <a:ext cx="129" cy="241"/>
                              </a:xfrm>
                              <a:custGeom>
                                <a:avLst/>
                                <a:gdLst>
                                  <a:gd name="G0" fmla="+- 1437 0 0"/>
                                  <a:gd name="G1" fmla="+- 21600 0 0"/>
                                  <a:gd name="G2" fmla="+- 21600 0 0"/>
                                  <a:gd name="T0" fmla="*/ 1437 w 23037"/>
                                  <a:gd name="T1" fmla="*/ 0 h 43200"/>
                                  <a:gd name="T2" fmla="*/ 0 w 23037"/>
                                  <a:gd name="T3" fmla="*/ 43152 h 43200"/>
                                  <a:gd name="T4" fmla="*/ 1437 w 23037"/>
                                  <a:gd name="T5" fmla="*/ 21600 h 43200"/>
                                </a:gdLst>
                                <a:ahLst/>
                                <a:cxnLst>
                                  <a:cxn ang="0">
                                    <a:pos x="T0" y="T1"/>
                                  </a:cxn>
                                  <a:cxn ang="0">
                                    <a:pos x="T2" y="T3"/>
                                  </a:cxn>
                                  <a:cxn ang="0">
                                    <a:pos x="T4" y="T5"/>
                                  </a:cxn>
                                </a:cxnLst>
                                <a:rect l="0" t="0" r="r" b="b"/>
                                <a:pathLst>
                                  <a:path w="23037" h="43200" fill="none" extrusionOk="0">
                                    <a:moveTo>
                                      <a:pt x="1437" y="0"/>
                                    </a:moveTo>
                                    <a:cubicBezTo>
                                      <a:pt x="13366" y="0"/>
                                      <a:pt x="23037" y="9670"/>
                                      <a:pt x="23037" y="21600"/>
                                    </a:cubicBezTo>
                                    <a:cubicBezTo>
                                      <a:pt x="23037" y="33529"/>
                                      <a:pt x="13366" y="43200"/>
                                      <a:pt x="1437" y="43200"/>
                                    </a:cubicBezTo>
                                    <a:cubicBezTo>
                                      <a:pt x="957" y="43200"/>
                                      <a:pt x="478" y="43184"/>
                                      <a:pt x="-1" y="43152"/>
                                    </a:cubicBezTo>
                                  </a:path>
                                  <a:path w="23037" h="43200" stroke="0" extrusionOk="0">
                                    <a:moveTo>
                                      <a:pt x="1437" y="0"/>
                                    </a:moveTo>
                                    <a:cubicBezTo>
                                      <a:pt x="13366" y="0"/>
                                      <a:pt x="23037" y="9670"/>
                                      <a:pt x="23037" y="21600"/>
                                    </a:cubicBezTo>
                                    <a:cubicBezTo>
                                      <a:pt x="23037" y="33529"/>
                                      <a:pt x="13366" y="43200"/>
                                      <a:pt x="1437" y="43200"/>
                                    </a:cubicBezTo>
                                    <a:cubicBezTo>
                                      <a:pt x="957" y="43200"/>
                                      <a:pt x="478" y="43184"/>
                                      <a:pt x="-1" y="43152"/>
                                    </a:cubicBezTo>
                                    <a:lnTo>
                                      <a:pt x="143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41"/>
                            <wps:cNvCnPr>
                              <a:cxnSpLocks noChangeShapeType="1"/>
                            </wps:cNvCnPr>
                            <wps:spPr bwMode="auto">
                              <a:xfrm>
                                <a:off x="7432" y="5415"/>
                                <a:ext cx="0" cy="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9" name="AutoShape 42"/>
                        <wps:cNvCnPr>
                          <a:cxnSpLocks noChangeShapeType="1"/>
                        </wps:cNvCnPr>
                        <wps:spPr bwMode="auto">
                          <a:xfrm>
                            <a:off x="8160" y="6540"/>
                            <a:ext cx="0" cy="36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D791A" id="Group 50" o:spid="_x0000_s1026" style="position:absolute;margin-left:214.8pt;margin-top:6.75pt;width:147.65pt;height:108.55pt;z-index:251661312" coordorigin="5961,5000" coordsize="2953,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">
                <v:group id="Group 49" o:spid="_x0000_s1027" style="position:absolute;left:5961;top:5000;width:2953;height:2171" coordorigin="5961,5000" coordsize="295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24" o:spid="_x0000_s1028" type="#_x0000_t32" style="position:absolute;left:5973;top:6539;width:293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rect id="Rectangle 31" o:spid="_x0000_s1029" style="position:absolute;left:5961;top:6915;width:295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" fillcolor="#76923c" stroked="f"/>
                  <v:rect id="Rectangle 32" o:spid="_x0000_s1030" style="position:absolute;left:5961;top:5000;width:295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" fillcolor="#76923c" stroked="f"/>
                  <v:group id="Group 44" o:spid="_x0000_s1031" style="position:absolute;left:7328;top:5256;width:241;height:1635;flip:x" coordorigin="6848,5256" coordsize="241,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 id="AutoShape 34" o:spid="_x0000_s1032" type="#_x0000_t32" style="position:absolute;left:6848;top:5256;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rc 37" o:spid="_x0000_s1033" style="position:absolute;left:6904;top:6706;width:129;height:241;rotation:90;visibility:visible;mso-wrap-style:square;v-text-anchor:top" coordsize="230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" path="m1437,nfc13366,,23037,9670,23037,21600v,11929,-9671,21600,-21600,21600c957,43200,478,43184,-1,43152em1437,nsc13366,,23037,9670,23037,21600v,11929,-9671,21600,-21600,21600c957,43200,478,43184,-1,43152l1437,21600,1437,xe" filled="f">
                      <v:path arrowok="t" o:extrusionok="f" o:connecttype="custom" o:connectlocs="8,0;0,241;8,121" o:connectangles="0,0,0"/>
                    </v:shape>
                    <v:shape id="AutoShape 38" o:spid="_x0000_s1034" type="#_x0000_t32" style="position:absolute;left:7089;top:6540;width:0;height: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group>
                  <v:group id="Group 45" o:spid="_x0000_s1035" style="position:absolute;left:6816;top:5286;width:241;height:1621;flip:x" coordorigin="7432,5286" coordsize="24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">
                    <v:shape id="AutoShape 39" o:spid="_x0000_s1036" type="#_x0000_t32" style="position:absolute;left:7673;top:5415;width:0;height:14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shape id="Arc 40" o:spid="_x0000_s1037" style="position:absolute;left:7488;top:5230;width:129;height:241;rotation:90;flip:y;visibility:visible;mso-wrap-style:square;v-text-anchor:top" coordsize="230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" path="m1437,nfc13366,,23037,9670,23037,21600v,11929,-9671,21600,-21600,21600c957,43200,478,43184,-1,43152em1437,nsc13366,,23037,9670,23037,21600v,11929,-9671,21600,-21600,21600c957,43200,478,43184,-1,43152l1437,21600,1437,xe" filled="f">
                      <v:path arrowok="t" o:extrusionok="f" o:connecttype="custom" o:connectlocs="8,0;0,241;8,121" o:connectangles="0,0,0"/>
                    </v:shape>
                    <v:shape id="AutoShape 41" o:spid="_x0000_s1038" type="#_x0000_t32" style="position:absolute;left:7432;top:5415;width:0;height:1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group>
                </v:group>
                <v:shape id="AutoShape 42" o:spid="_x0000_s1039" type="#_x0000_t32" style="position:absolute;left:8160;top:6540;width:0;height: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">
                  <v:stroke startarrow="block" endarrow="block"/>
                </v:shape>
              </v:group>
            </w:pict>
          </mc:Fallback>
        </mc:AlternateContent>
      </w:r>
      <w:r>
        <w:rPr>
          <w:noProof/>
          <w:lang w:eastAsia="lv-LV"/>
        </w:rPr>
        <mc:AlternateContent>
          <mc:Choice Requires="wpg">
            <w:drawing>
              <wp:anchor distT="0" distB="0" distL="114300" distR="114300" simplePos="0" relativeHeight="251660288" behindDoc="0" locked="0" layoutInCell="1" allowOverlap="1" wp14:anchorId="16A9E84C" wp14:editId="0F415798">
                <wp:simplePos x="0" y="0"/>
                <wp:positionH relativeFrom="column">
                  <wp:posOffset>438150</wp:posOffset>
                </wp:positionH>
                <wp:positionV relativeFrom="paragraph">
                  <wp:posOffset>85725</wp:posOffset>
                </wp:positionV>
                <wp:extent cx="1878965" cy="1378585"/>
                <wp:effectExtent l="0" t="0" r="0" b="2540"/>
                <wp:wrapNone/>
                <wp:docPr id="1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965" cy="1378585"/>
                          <a:chOff x="2580" y="5000"/>
                          <a:chExt cx="2959" cy="2171"/>
                        </a:xfrm>
                      </wpg:grpSpPr>
                      <wps:wsp>
                        <wps:cNvPr id="13" name="AutoShape 23"/>
                        <wps:cNvCnPr>
                          <a:cxnSpLocks noChangeShapeType="1"/>
                        </wps:cNvCnPr>
                        <wps:spPr bwMode="auto">
                          <a:xfrm>
                            <a:off x="2602" y="5877"/>
                            <a:ext cx="29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 name="Group 47"/>
                        <wpg:cNvGrpSpPr>
                          <a:grpSpLocks/>
                        </wpg:cNvGrpSpPr>
                        <wpg:grpSpPr bwMode="auto">
                          <a:xfrm>
                            <a:off x="2580" y="5000"/>
                            <a:ext cx="2959" cy="2171"/>
                            <a:chOff x="2580" y="5000"/>
                            <a:chExt cx="2959" cy="2171"/>
                          </a:xfrm>
                        </wpg:grpSpPr>
                        <wps:wsp>
                          <wps:cNvPr id="15" name="Text Box 28"/>
                          <wps:cNvSpPr txBox="1">
                            <a:spLocks noChangeArrowheads="1"/>
                          </wps:cNvSpPr>
                          <wps:spPr bwMode="auto">
                            <a:xfrm>
                              <a:off x="4602" y="5361"/>
                              <a:ext cx="86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r>
                                  <w:t>180 m</w:t>
                                </w:r>
                              </w:p>
                            </w:txbxContent>
                          </wps:txbx>
                          <wps:bodyPr rot="0" vert="horz" wrap="square" lIns="91440" tIns="45720" rIns="91440" bIns="45720" anchor="t" anchorCtr="0" upright="1">
                            <a:noAutofit/>
                          </wps:bodyPr>
                        </wps:wsp>
                        <wpg:grpSp>
                          <wpg:cNvPr id="16" name="Group 46"/>
                          <wpg:cNvGrpSpPr>
                            <a:grpSpLocks/>
                          </wpg:cNvGrpSpPr>
                          <wpg:grpSpPr bwMode="auto">
                            <a:xfrm>
                              <a:off x="2580" y="5000"/>
                              <a:ext cx="2959" cy="2171"/>
                              <a:chOff x="2580" y="5000"/>
                              <a:chExt cx="2959" cy="2171"/>
                            </a:xfrm>
                          </wpg:grpSpPr>
                          <wps:wsp>
                            <wps:cNvPr id="17" name="AutoShape 25"/>
                            <wps:cNvCnPr>
                              <a:cxnSpLocks noChangeShapeType="1"/>
                            </wps:cNvCnPr>
                            <wps:spPr bwMode="auto">
                              <a:xfrm flipV="1">
                                <a:off x="3435" y="5877"/>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6"/>
                            <wps:cNvCnPr>
                              <a:cxnSpLocks noChangeShapeType="1"/>
                            </wps:cNvCnPr>
                            <wps:spPr bwMode="auto">
                              <a:xfrm>
                                <a:off x="3914" y="5248"/>
                                <a:ext cx="0" cy="6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27"/>
                            <wps:cNvCnPr>
                              <a:cxnSpLocks noChangeShapeType="1"/>
                            </wps:cNvCnPr>
                            <wps:spPr bwMode="auto">
                              <a:xfrm>
                                <a:off x="4608" y="5248"/>
                                <a:ext cx="0" cy="62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Rectangle 30"/>
                            <wps:cNvSpPr>
                              <a:spLocks noChangeArrowheads="1"/>
                            </wps:cNvSpPr>
                            <wps:spPr bwMode="auto">
                              <a:xfrm>
                                <a:off x="2586" y="6915"/>
                                <a:ext cx="2953" cy="256"/>
                              </a:xfrm>
                              <a:prstGeom prst="rect">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3"/>
                            <wps:cNvSpPr>
                              <a:spLocks noChangeArrowheads="1"/>
                            </wps:cNvSpPr>
                            <wps:spPr bwMode="auto">
                              <a:xfrm>
                                <a:off x="2580" y="5000"/>
                                <a:ext cx="2953" cy="256"/>
                              </a:xfrm>
                              <a:prstGeom prst="rect">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6A9E84C" id="Group 48" o:spid="_x0000_s1028" style="position:absolute;left:0;text-align:left;margin-left:34.5pt;margin-top:6.75pt;width:147.95pt;height:108.55pt;z-index:251660288" coordorigin="2580,5000" coordsize="2959,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">
                <v:shape id="AutoShape 23" o:spid="_x0000_s1029" type="#_x0000_t32" style="position:absolute;left:2602;top:5877;width:29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group id="Group 47" o:spid="_x0000_s1030" style="position:absolute;left:2580;top:5000;width:2959;height:2171" coordorigin="2580,5000" coordsize="2959,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28" o:spid="_x0000_s1031" type="#_x0000_t202" style="position:absolute;left:4602;top:5361;width:86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E60FAD" w:rsidRDefault="00E60FAD" w:rsidP="00E60FAD">
                          <w:r>
                            <w:t>180 m</w:t>
                          </w:r>
                        </w:p>
                      </w:txbxContent>
                    </v:textbox>
                  </v:shape>
                  <v:group id="Group 46" o:spid="_x0000_s1032" style="position:absolute;left:2580;top:5000;width:2959;height:2171" coordorigin="2580,5000" coordsize="2959,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utoShape 25" o:spid="_x0000_s1033" type="#_x0000_t32" style="position:absolute;left:3435;top:5877;width:0;height:10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26" o:spid="_x0000_s1034" type="#_x0000_t32" style="position:absolute;left:3914;top:5248;width:0;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27" o:spid="_x0000_s1035" type="#_x0000_t32" style="position:absolute;left:4608;top:5248;width:0;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">
                      <v:stroke startarrow="block" endarrow="block"/>
                    </v:shape>
                    <v:rect id="Rectangle 30" o:spid="_x0000_s1036" style="position:absolute;left:2586;top:6915;width:295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" fillcolor="#76923c" stroked="f"/>
                    <v:rect id="Rectangle 33" o:spid="_x0000_s1037" style="position:absolute;left:2580;top:5000;width:295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" fillcolor="#76923c" stroked="f"/>
                  </v:group>
                </v:group>
              </v:group>
            </w:pict>
          </mc:Fallback>
        </mc:AlternateContent>
      </w:r>
    </w:p>
    <w:p w:rsidR="00E60FAD" w:rsidRPr="009F6FC7" w:rsidRDefault="00E60FAD" w:rsidP="00E60FAD">
      <w:pPr>
        <w:spacing w:after="0"/>
        <w:ind w:left="284"/>
        <w:jc w:val="both"/>
      </w:pPr>
      <w:r>
        <w:rPr>
          <w:noProof/>
          <w:lang w:eastAsia="lv-LV"/>
        </w:rPr>
        <mc:AlternateContent>
          <mc:Choice Requires="wps">
            <w:drawing>
              <wp:anchor distT="0" distB="0" distL="114300" distR="114300" simplePos="0" relativeHeight="251662336" behindDoc="0" locked="0" layoutInCell="1" allowOverlap="1" wp14:anchorId="58CA2D98" wp14:editId="5F441614">
                <wp:simplePos x="0" y="0"/>
                <wp:positionH relativeFrom="column">
                  <wp:posOffset>4109085</wp:posOffset>
                </wp:positionH>
                <wp:positionV relativeFrom="paragraph">
                  <wp:posOffset>848995</wp:posOffset>
                </wp:positionV>
                <wp:extent cx="557530" cy="261620"/>
                <wp:effectExtent l="3810" t="1270" r="635" b="381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r>
                              <w:t>100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A2D98" id="Text Box 43" o:spid="_x0000_s1038" type="#_x0000_t202" style="position:absolute;left:0;text-align:left;margin-left:323.55pt;margin-top:66.85pt;width:43.9pt;height:2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MHuQIAAME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" filled="f" stroked="f">
                <v:textbox>
                  <w:txbxContent>
                    <w:p w:rsidR="00E60FAD" w:rsidRDefault="00E60FAD" w:rsidP="00E60FAD">
                      <w:r>
                        <w:t>100 m</w:t>
                      </w:r>
                    </w:p>
                  </w:txbxContent>
                </v:textbox>
              </v:shape>
            </w:pict>
          </mc:Fallback>
        </mc:AlternateContent>
      </w:r>
      <w:r>
        <w:rPr>
          <w:noProof/>
          <w:lang w:eastAsia="lv-LV"/>
        </w:rPr>
        <mc:AlternateContent>
          <mc:Choice Requires="wps">
            <w:drawing>
              <wp:anchor distT="0" distB="0" distL="114300" distR="114300" simplePos="0" relativeHeight="251664384" behindDoc="0" locked="0" layoutInCell="1" allowOverlap="1" wp14:anchorId="520FF2C1" wp14:editId="48E0A8C2">
                <wp:simplePos x="0" y="0"/>
                <wp:positionH relativeFrom="column">
                  <wp:posOffset>2906395</wp:posOffset>
                </wp:positionH>
                <wp:positionV relativeFrom="paragraph">
                  <wp:posOffset>1050290</wp:posOffset>
                </wp:positionV>
                <wp:extent cx="673100" cy="266065"/>
                <wp:effectExtent l="1270" t="2540" r="1905" b="0"/>
                <wp:wrapNone/>
                <wp:docPr id="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r>
                              <w:t>Kaspars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FF2C1" id="Text Box 52" o:spid="_x0000_s1039" type="#_x0000_t202" style="position:absolute;left:0;text-align:left;margin-left:228.85pt;margin-top:82.7pt;width:53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RStwIAAME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" filled="f" stroked="f">
                <v:textbox>
                  <w:txbxContent>
                    <w:p w:rsidR="00E60FAD" w:rsidRDefault="00E60FAD" w:rsidP="00E60FAD">
                      <w:r>
                        <w:t>Kaspars</w:t>
                      </w:r>
                    </w:p>
                  </w:txbxContent>
                </v:textbox>
              </v:shape>
            </w:pict>
          </mc:Fallback>
        </mc:AlternateContent>
      </w:r>
      <w:r>
        <w:rPr>
          <w:noProof/>
          <w:lang w:eastAsia="lv-LV"/>
        </w:rPr>
        <mc:AlternateContent>
          <mc:Choice Requires="wps">
            <w:drawing>
              <wp:anchor distT="0" distB="0" distL="114300" distR="114300" simplePos="0" relativeHeight="251663360" behindDoc="0" locked="0" layoutInCell="1" allowOverlap="1" wp14:anchorId="6DB701BA" wp14:editId="20CA21F3">
                <wp:simplePos x="0" y="0"/>
                <wp:positionH relativeFrom="column">
                  <wp:posOffset>657860</wp:posOffset>
                </wp:positionH>
                <wp:positionV relativeFrom="paragraph">
                  <wp:posOffset>1049655</wp:posOffset>
                </wp:positionV>
                <wp:extent cx="673100" cy="266065"/>
                <wp:effectExtent l="635" t="1905" r="2540" b="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r>
                              <w:t>Kaspars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701BA" id="Text Box 51" o:spid="_x0000_s1040" type="#_x0000_t202" style="position:absolute;left:0;text-align:left;margin-left:51.8pt;margin-top:82.65pt;width:53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ottg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" filled="f" stroked="f">
                <v:textbox>
                  <w:txbxContent>
                    <w:p w:rsidR="00E60FAD" w:rsidRDefault="00E60FAD" w:rsidP="00E60FAD">
                      <w:r>
                        <w:t>Kaspars</w:t>
                      </w:r>
                    </w:p>
                  </w:txbxContent>
                </v:textbox>
              </v:shape>
            </w:pict>
          </mc:Fallback>
        </mc:AlternateContent>
      </w:r>
      <w:r>
        <w:rPr>
          <w:noProof/>
          <w:lang w:eastAsia="lv-LV"/>
        </w:rPr>
        <mc:AlternateContent>
          <mc:Choice Requires="wps">
            <w:drawing>
              <wp:inline distT="0" distB="0" distL="0" distR="0" wp14:anchorId="058537FB" wp14:editId="62C13D59">
                <wp:extent cx="4664710" cy="1759789"/>
                <wp:effectExtent l="0" t="0" r="2540" b="0"/>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710" cy="1759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pPr>
                              <w:jc w:val="center"/>
                            </w:pPr>
                            <w:r>
                              <w:rPr>
                                <w:noProof/>
                                <w:lang w:eastAsia="lv-LV"/>
                              </w:rPr>
                              <w:drawing>
                                <wp:inline distT="0" distB="0" distL="0" distR="0" wp14:anchorId="6F7FC15C" wp14:editId="1329EBCC">
                                  <wp:extent cx="1880870" cy="1061085"/>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0870" cy="1061085"/>
                                          </a:xfrm>
                                          <a:prstGeom prst="rect">
                                            <a:avLst/>
                                          </a:prstGeom>
                                          <a:noFill/>
                                          <a:ln>
                                            <a:noFill/>
                                          </a:ln>
                                        </pic:spPr>
                                      </pic:pic>
                                    </a:graphicData>
                                  </a:graphic>
                                </wp:inline>
                              </w:drawing>
                            </w:r>
                            <w:r>
                              <w:tab/>
                            </w:r>
                            <w:r>
                              <w:rPr>
                                <w:noProof/>
                                <w:lang w:eastAsia="lv-LV"/>
                              </w:rPr>
                              <w:drawing>
                                <wp:inline distT="0" distB="0" distL="0" distR="0" wp14:anchorId="4A47B0E0" wp14:editId="3B594AF5">
                                  <wp:extent cx="1880870" cy="1061085"/>
                                  <wp:effectExtent l="0" t="0" r="508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0870" cy="1061085"/>
                                          </a:xfrm>
                                          <a:prstGeom prst="rect">
                                            <a:avLst/>
                                          </a:prstGeom>
                                          <a:noFill/>
                                          <a:ln>
                                            <a:noFill/>
                                          </a:ln>
                                        </pic:spPr>
                                      </pic:pic>
                                    </a:graphicData>
                                  </a:graphic>
                                </wp:inline>
                              </w:drawing>
                            </w:r>
                          </w:p>
                          <w:p w:rsidR="00E60FAD" w:rsidRDefault="00E60FAD" w:rsidP="00E60FAD">
                            <w:pPr>
                              <w:spacing w:after="0"/>
                              <w:jc w:val="center"/>
                            </w:pPr>
                            <w:r w:rsidRPr="00857548">
                              <w:rPr>
                                <w:i/>
                              </w:rPr>
                              <w:t>a</w:t>
                            </w:r>
                            <w:r>
                              <w:tab/>
                            </w:r>
                            <w:r>
                              <w:tab/>
                            </w:r>
                            <w:r>
                              <w:tab/>
                            </w:r>
                            <w:r>
                              <w:tab/>
                            </w:r>
                            <w:r>
                              <w:tab/>
                            </w:r>
                            <w:r w:rsidRPr="00857548">
                              <w:rPr>
                                <w:i/>
                              </w:rPr>
                              <w:t>b</w:t>
                            </w:r>
                            <w:r>
                              <w:t xml:space="preserve"> </w:t>
                            </w:r>
                          </w:p>
                          <w:p w:rsidR="00E60FAD" w:rsidRDefault="00E60FAD" w:rsidP="00E60FAD">
                            <w:pPr>
                              <w:spacing w:after="0"/>
                              <w:jc w:val="center"/>
                            </w:pPr>
                            <w:r>
                              <w:t>1. att.</w:t>
                            </w:r>
                          </w:p>
                        </w:txbxContent>
                      </wps:txbx>
                      <wps:bodyPr rot="0" vert="horz" wrap="square" lIns="91440" tIns="45720" rIns="91440" bIns="45720" anchor="t" anchorCtr="0" upright="1">
                        <a:noAutofit/>
                      </wps:bodyPr>
                    </wps:wsp>
                  </a:graphicData>
                </a:graphic>
              </wp:inline>
            </w:drawing>
          </mc:Choice>
          <mc:Fallback>
            <w:pict>
              <v:shape w14:anchorId="058537FB" id="Text Box 17" o:spid="_x0000_s1041" type="#_x0000_t202" style="width:367.3pt;height:1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" stroked="f">
                <v:textbox>
                  <w:txbxContent>
                    <w:p w:rsidR="00E60FAD" w:rsidRDefault="00E60FAD" w:rsidP="00E60FAD">
                      <w:pPr>
                        <w:jc w:val="center"/>
                      </w:pPr>
                      <w:r>
                        <w:rPr>
                          <w:noProof/>
                          <w:lang w:eastAsia="lv-LV"/>
                        </w:rPr>
                        <w:drawing>
                          <wp:inline distT="0" distB="0" distL="0" distR="0" wp14:anchorId="6F7FC15C" wp14:editId="1329EBCC">
                            <wp:extent cx="1880870" cy="1061085"/>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0870" cy="1061085"/>
                                    </a:xfrm>
                                    <a:prstGeom prst="rect">
                                      <a:avLst/>
                                    </a:prstGeom>
                                    <a:noFill/>
                                    <a:ln>
                                      <a:noFill/>
                                    </a:ln>
                                  </pic:spPr>
                                </pic:pic>
                              </a:graphicData>
                            </a:graphic>
                          </wp:inline>
                        </w:drawing>
                      </w:r>
                      <w:r>
                        <w:tab/>
                      </w:r>
                      <w:r>
                        <w:rPr>
                          <w:noProof/>
                          <w:lang w:eastAsia="lv-LV"/>
                        </w:rPr>
                        <w:drawing>
                          <wp:inline distT="0" distB="0" distL="0" distR="0" wp14:anchorId="4A47B0E0" wp14:editId="3B594AF5">
                            <wp:extent cx="1880870" cy="1061085"/>
                            <wp:effectExtent l="0" t="0" r="508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0870" cy="1061085"/>
                                    </a:xfrm>
                                    <a:prstGeom prst="rect">
                                      <a:avLst/>
                                    </a:prstGeom>
                                    <a:noFill/>
                                    <a:ln>
                                      <a:noFill/>
                                    </a:ln>
                                  </pic:spPr>
                                </pic:pic>
                              </a:graphicData>
                            </a:graphic>
                          </wp:inline>
                        </w:drawing>
                      </w:r>
                    </w:p>
                    <w:p w:rsidR="00E60FAD" w:rsidRDefault="00E60FAD" w:rsidP="00E60FAD">
                      <w:pPr>
                        <w:spacing w:after="0"/>
                        <w:jc w:val="center"/>
                      </w:pPr>
                      <w:r w:rsidRPr="00857548">
                        <w:rPr>
                          <w:i/>
                        </w:rPr>
                        <w:t>a</w:t>
                      </w:r>
                      <w:r>
                        <w:tab/>
                      </w:r>
                      <w:r>
                        <w:tab/>
                      </w:r>
                      <w:r>
                        <w:tab/>
                      </w:r>
                      <w:r>
                        <w:tab/>
                      </w:r>
                      <w:r>
                        <w:tab/>
                      </w:r>
                      <w:r w:rsidRPr="00857548">
                        <w:rPr>
                          <w:i/>
                        </w:rPr>
                        <w:t>b</w:t>
                      </w:r>
                      <w:r>
                        <w:t xml:space="preserve"> </w:t>
                      </w:r>
                    </w:p>
                    <w:p w:rsidR="00E60FAD" w:rsidRDefault="00E60FAD" w:rsidP="00E60FAD">
                      <w:pPr>
                        <w:spacing w:after="0"/>
                        <w:jc w:val="center"/>
                      </w:pPr>
                      <w:r>
                        <w:t>1. att.</w:t>
                      </w:r>
                    </w:p>
                  </w:txbxContent>
                </v:textbox>
                <w10:anchorlock/>
              </v:shape>
            </w:pict>
          </mc:Fallback>
        </mc:AlternateContent>
      </w:r>
    </w:p>
    <w:p w:rsidR="00E60FAD" w:rsidRPr="009F6FC7" w:rsidRDefault="00E60FAD" w:rsidP="00E60FAD">
      <w:pPr>
        <w:pStyle w:val="Virsraksts2"/>
        <w:spacing w:before="0"/>
        <w:jc w:val="both"/>
        <w:rPr>
          <w:rFonts w:ascii="Calibri" w:eastAsia="Calibri" w:hAnsi="Calibri"/>
          <w:lang w:val="lv-LV"/>
        </w:rPr>
      </w:pPr>
      <w:r w:rsidRPr="009F6FC7">
        <w:rPr>
          <w:rFonts w:ascii="Calibri" w:eastAsia="Calibri" w:hAnsi="Calibri"/>
          <w:lang w:val="lv-LV"/>
        </w:rPr>
        <w:t>4</w:t>
      </w:r>
      <w:r w:rsidRPr="009F6FC7">
        <w:rPr>
          <w:rFonts w:ascii="Calibri" w:eastAsia="Calibri" w:hAnsi="Calibri"/>
        </w:rPr>
        <w:t xml:space="preserve">. </w:t>
      </w:r>
      <w:r w:rsidRPr="009F6FC7">
        <w:rPr>
          <w:rFonts w:ascii="Calibri" w:eastAsia="Calibri" w:hAnsi="Calibri"/>
          <w:lang w:val="lv-LV"/>
        </w:rPr>
        <w:t>Starpbrīdis</w:t>
      </w:r>
    </w:p>
    <w:p w:rsidR="00E60FAD" w:rsidRDefault="00E60FAD" w:rsidP="00E60FAD">
      <w:pPr>
        <w:ind w:left="283"/>
        <w:jc w:val="both"/>
      </w:pPr>
      <w:r>
        <w:t>Lai kārtīgi nosvinētu jauno skolas semestri, Andris un Juris nolēma kopīgi atrisināt kādu matemātikas uzdevumu. Viņi atrada šādu uzdevumu:</w:t>
      </w:r>
    </w:p>
    <w:p w:rsidR="00E60FAD" w:rsidRDefault="00E60FAD" w:rsidP="00E60FAD">
      <w:pPr>
        <w:pBdr>
          <w:top w:val="single" w:sz="4" w:space="1" w:color="auto"/>
          <w:left w:val="single" w:sz="4" w:space="4" w:color="auto"/>
          <w:bottom w:val="single" w:sz="4" w:space="1" w:color="auto"/>
          <w:right w:val="single" w:sz="4" w:space="0" w:color="auto"/>
        </w:pBdr>
        <w:ind w:left="993"/>
        <w:rPr>
          <w:rFonts w:ascii="Times New Roman" w:hAnsi="Times New Roman"/>
          <w:sz w:val="24"/>
          <w:szCs w:val="24"/>
        </w:rPr>
      </w:pPr>
      <w:r>
        <w:t>Dots, ka</w:t>
      </w:r>
      <w:r>
        <w:rPr>
          <w:rFonts w:ascii="Times New Roman" w:hAnsi="Times New Roman"/>
          <w:sz w:val="24"/>
          <w:szCs w:val="24"/>
        </w:rPr>
        <w:t xml:space="preserve"> </w:t>
      </w:r>
      <w:r w:rsidRPr="006E2F63">
        <w:rPr>
          <w:rFonts w:ascii="Times New Roman" w:hAnsi="Times New Roman"/>
          <w:position w:val="-24"/>
          <w:sz w:val="24"/>
          <w:szCs w:val="24"/>
        </w:rPr>
        <w:object w:dxaOrig="3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2.25pt" o:ole="">
            <v:imagedata r:id="rId8" o:title=""/>
          </v:shape>
          <o:OLEObject Type="Embed" ProgID="Equation.3" ShapeID="_x0000_i1025" DrawAspect="Content" ObjectID="_1566374345" r:id="rId9"/>
        </w:object>
      </w:r>
      <w:r>
        <w:rPr>
          <w:rFonts w:ascii="Times New Roman" w:hAnsi="Times New Roman"/>
          <w:sz w:val="24"/>
          <w:szCs w:val="24"/>
        </w:rPr>
        <w:t>.</w:t>
      </w:r>
    </w:p>
    <w:p w:rsidR="00E60FAD" w:rsidRDefault="00E60FAD" w:rsidP="00E60FAD">
      <w:pPr>
        <w:pBdr>
          <w:top w:val="single" w:sz="4" w:space="1" w:color="auto"/>
          <w:left w:val="single" w:sz="4" w:space="4" w:color="auto"/>
          <w:bottom w:val="single" w:sz="4" w:space="1" w:color="auto"/>
          <w:right w:val="single" w:sz="4" w:space="0" w:color="auto"/>
        </w:pBdr>
        <w:ind w:left="993"/>
      </w:pPr>
      <w:r w:rsidRPr="0045107E">
        <w:rPr>
          <w:sz w:val="24"/>
          <w:szCs w:val="24"/>
        </w:rPr>
        <w:t>Kādas vērtības var pieņemt izteiksme</w:t>
      </w:r>
      <w:r>
        <w:rPr>
          <w:rFonts w:ascii="Times New Roman" w:hAnsi="Times New Roman"/>
          <w:sz w:val="24"/>
          <w:szCs w:val="24"/>
        </w:rPr>
        <w:t xml:space="preserve"> </w:t>
      </w:r>
      <w:r w:rsidRPr="00C41F45">
        <w:rPr>
          <w:position w:val="-24"/>
        </w:rPr>
        <w:object w:dxaOrig="2020" w:dyaOrig="620">
          <v:shape id="_x0000_i1026" type="#_x0000_t75" style="width:100.5pt;height:31.5pt" o:ole="">
            <v:imagedata r:id="rId10" o:title=""/>
          </v:shape>
          <o:OLEObject Type="Embed" ProgID="Equation.3" ShapeID="_x0000_i1026" DrawAspect="Content" ObjectID="_1566374346" r:id="rId11"/>
        </w:object>
      </w:r>
      <w:r>
        <w:t>?</w:t>
      </w:r>
    </w:p>
    <w:p w:rsidR="00E60FAD" w:rsidRPr="002057DB" w:rsidRDefault="00E60FAD" w:rsidP="00E60FAD">
      <w:pPr>
        <w:ind w:left="283"/>
        <w:jc w:val="both"/>
        <w:rPr>
          <w:rFonts w:eastAsia="Times New Roman"/>
        </w:rPr>
      </w:pPr>
      <w:r w:rsidRPr="0045107E">
        <w:t>Palīdzi viņiem to atrisināt!</w:t>
      </w:r>
    </w:p>
    <w:p w:rsidR="00E60FAD" w:rsidRPr="009F6FC7" w:rsidRDefault="00E60FAD" w:rsidP="00E60FAD">
      <w:pPr>
        <w:spacing w:after="0"/>
        <w:ind w:left="284"/>
        <w:jc w:val="both"/>
        <w:rPr>
          <w:b/>
          <w:u w:val="single"/>
        </w:rPr>
      </w:pPr>
      <w:r>
        <w:rPr>
          <w:b/>
          <w:u w:val="single"/>
        </w:rPr>
        <w:t>Atrisinājums</w:t>
      </w:r>
    </w:p>
    <w:p w:rsidR="00E60FAD" w:rsidRDefault="00E60FAD" w:rsidP="00E60FAD">
      <w:pPr>
        <w:spacing w:after="0"/>
        <w:ind w:left="284"/>
        <w:jc w:val="both"/>
        <w:rPr>
          <w:rFonts w:ascii="Times New Roman" w:hAnsi="Times New Roman"/>
          <w:sz w:val="24"/>
          <w:szCs w:val="24"/>
        </w:rPr>
      </w:pPr>
      <w:r>
        <w:t xml:space="preserve">Pieskaitot visām izteiksmēm 2 un vienādojot saucējus, iegūstam </w:t>
      </w:r>
      <w:r w:rsidRPr="006E2F63">
        <w:rPr>
          <w:rFonts w:ascii="Times New Roman" w:hAnsi="Times New Roman"/>
          <w:position w:val="-24"/>
          <w:sz w:val="24"/>
          <w:szCs w:val="24"/>
        </w:rPr>
        <w:object w:dxaOrig="3140" w:dyaOrig="620">
          <v:shape id="_x0000_i1027" type="#_x0000_t75" style="width:155.25pt;height:32.25pt" o:ole="">
            <v:imagedata r:id="rId12" o:title=""/>
          </v:shape>
          <o:OLEObject Type="Embed" ProgID="Equation.3" ShapeID="_x0000_i1027" DrawAspect="Content" ObjectID="_1566374347" r:id="rId13"/>
        </w:object>
      </w:r>
      <w:r>
        <w:rPr>
          <w:rFonts w:ascii="Times New Roman" w:hAnsi="Times New Roman"/>
          <w:sz w:val="24"/>
          <w:szCs w:val="24"/>
        </w:rPr>
        <w:t>.</w:t>
      </w:r>
    </w:p>
    <w:p w:rsidR="00E60FAD" w:rsidRPr="008D713E" w:rsidRDefault="00E60FAD" w:rsidP="00E60FAD">
      <w:pPr>
        <w:spacing w:after="0"/>
        <w:ind w:left="284"/>
        <w:jc w:val="both"/>
      </w:pPr>
      <w:r>
        <w:br w:type="page"/>
      </w:r>
      <w:r w:rsidRPr="008D713E">
        <w:lastRenderedPageBreak/>
        <w:t>Pastāv divas iespējas:</w:t>
      </w:r>
    </w:p>
    <w:p w:rsidR="00E60FAD" w:rsidRDefault="00E60FAD" w:rsidP="00E60FAD">
      <w:pPr>
        <w:numPr>
          <w:ilvl w:val="0"/>
          <w:numId w:val="1"/>
        </w:numPr>
        <w:spacing w:after="0"/>
        <w:jc w:val="both"/>
      </w:pPr>
      <m:oMath>
        <m:r>
          <w:rPr>
            <w:rFonts w:ascii="Cambria Math" w:hAnsi="Cambria Math"/>
          </w:rPr>
          <m:t>a+b+c=0</m:t>
        </m:r>
      </m:oMath>
      <w:r w:rsidRPr="008D713E">
        <w:t xml:space="preserve">. Tad </w:t>
      </w:r>
      <m:oMath>
        <m:r>
          <w:rPr>
            <w:rFonts w:ascii="Cambria Math" w:hAnsi="Cambria Math"/>
          </w:rPr>
          <m:t>a+b=-c</m:t>
        </m:r>
      </m:oMath>
      <w:r w:rsidRPr="008D713E">
        <w:t xml:space="preserve">, </w:t>
      </w:r>
      <m:oMath>
        <m:r>
          <w:rPr>
            <w:rFonts w:ascii="Cambria Math" w:hAnsi="Cambria Math"/>
          </w:rPr>
          <m:t>a+c=-b</m:t>
        </m:r>
      </m:oMath>
      <w:r w:rsidRPr="008D713E">
        <w:t xml:space="preserve">, </w:t>
      </w:r>
      <m:oMath>
        <m:r>
          <w:rPr>
            <w:rFonts w:ascii="Cambria Math" w:hAnsi="Cambria Math"/>
          </w:rPr>
          <m:t>b+c=-a</m:t>
        </m:r>
      </m:oMath>
      <w:r w:rsidRPr="008D713E">
        <w:t xml:space="preserve"> un izteiksme</w:t>
      </w:r>
      <w:r>
        <w:t>s vērtība</w:t>
      </w:r>
      <w:r w:rsidRPr="008D713E">
        <w:t xml:space="preserve"> ir </w:t>
      </w:r>
    </w:p>
    <w:p w:rsidR="00E60FAD" w:rsidRDefault="00E60FAD" w:rsidP="00E60FAD">
      <w:pPr>
        <w:spacing w:after="0"/>
        <w:ind w:left="644"/>
        <w:jc w:val="both"/>
      </w:pPr>
      <m:oMath>
        <m:f>
          <m:fPr>
            <m:ctrlPr>
              <w:rPr>
                <w:rFonts w:ascii="Cambria Math" w:hAnsi="Cambria Math"/>
                <w:i/>
                <w:sz w:val="24"/>
              </w:rPr>
            </m:ctrlPr>
          </m:fPr>
          <m:num>
            <m:d>
              <m:dPr>
                <m:ctrlPr>
                  <w:rPr>
                    <w:rFonts w:ascii="Cambria Math" w:hAnsi="Cambria Math"/>
                    <w:i/>
                    <w:sz w:val="24"/>
                  </w:rPr>
                </m:ctrlPr>
              </m:dPr>
              <m:e>
                <m:r>
                  <w:rPr>
                    <w:rFonts w:ascii="Cambria Math" w:hAnsi="Cambria Math"/>
                    <w:sz w:val="24"/>
                  </w:rPr>
                  <m:t>a+b</m:t>
                </m:r>
              </m:e>
            </m:d>
            <m:d>
              <m:dPr>
                <m:ctrlPr>
                  <w:rPr>
                    <w:rFonts w:ascii="Cambria Math" w:hAnsi="Cambria Math"/>
                    <w:i/>
                    <w:sz w:val="24"/>
                  </w:rPr>
                </m:ctrlPr>
              </m:dPr>
              <m:e>
                <m:r>
                  <w:rPr>
                    <w:rFonts w:ascii="Cambria Math" w:hAnsi="Cambria Math"/>
                    <w:sz w:val="24"/>
                  </w:rPr>
                  <m:t>a+c</m:t>
                </m:r>
              </m:e>
            </m:d>
            <m:d>
              <m:dPr>
                <m:ctrlPr>
                  <w:rPr>
                    <w:rFonts w:ascii="Cambria Math" w:hAnsi="Cambria Math"/>
                    <w:i/>
                    <w:sz w:val="24"/>
                  </w:rPr>
                </m:ctrlPr>
              </m:dPr>
              <m:e>
                <m:r>
                  <w:rPr>
                    <w:rFonts w:ascii="Cambria Math" w:hAnsi="Cambria Math"/>
                    <w:sz w:val="24"/>
                  </w:rPr>
                  <m:t>b+c</m:t>
                </m:r>
              </m:e>
            </m:d>
          </m:num>
          <m:den>
            <m:r>
              <w:rPr>
                <w:rFonts w:ascii="Cambria Math" w:hAnsi="Cambria Math"/>
                <w:sz w:val="24"/>
              </w:rPr>
              <m:t>abc</m:t>
            </m:r>
          </m:den>
        </m:f>
        <m:r>
          <w:rPr>
            <w:rFonts w:ascii="Cambria Math" w:hAnsi="Cambria Math"/>
            <w:sz w:val="24"/>
          </w:rPr>
          <m:t>=</m:t>
        </m:r>
        <m:f>
          <m:fPr>
            <m:ctrlPr>
              <w:rPr>
                <w:rFonts w:ascii="Cambria Math" w:hAnsi="Cambria Math"/>
                <w:i/>
                <w:sz w:val="24"/>
              </w:rPr>
            </m:ctrlPr>
          </m:fPr>
          <m:num>
            <m:d>
              <m:dPr>
                <m:ctrlPr>
                  <w:rPr>
                    <w:rFonts w:ascii="Cambria Math" w:hAnsi="Cambria Math"/>
                    <w:i/>
                    <w:sz w:val="24"/>
                  </w:rPr>
                </m:ctrlPr>
              </m:dPr>
              <m:e>
                <m:r>
                  <w:rPr>
                    <w:rFonts w:ascii="Cambria Math" w:hAnsi="Cambria Math"/>
                    <w:sz w:val="24"/>
                  </w:rPr>
                  <m:t>-c</m:t>
                </m:r>
              </m:e>
            </m:d>
            <m:d>
              <m:dPr>
                <m:ctrlPr>
                  <w:rPr>
                    <w:rFonts w:ascii="Cambria Math" w:hAnsi="Cambria Math"/>
                    <w:i/>
                    <w:sz w:val="24"/>
                  </w:rPr>
                </m:ctrlPr>
              </m:dPr>
              <m:e>
                <m:r>
                  <w:rPr>
                    <w:rFonts w:ascii="Cambria Math" w:hAnsi="Cambria Math"/>
                    <w:sz w:val="24"/>
                  </w:rPr>
                  <m:t>-b</m:t>
                </m:r>
              </m:e>
            </m:d>
            <m:d>
              <m:dPr>
                <m:ctrlPr>
                  <w:rPr>
                    <w:rFonts w:ascii="Cambria Math" w:hAnsi="Cambria Math"/>
                    <w:i/>
                    <w:sz w:val="24"/>
                  </w:rPr>
                </m:ctrlPr>
              </m:dPr>
              <m:e>
                <m:r>
                  <w:rPr>
                    <w:rFonts w:ascii="Cambria Math" w:hAnsi="Cambria Math"/>
                    <w:sz w:val="24"/>
                  </w:rPr>
                  <m:t>-a</m:t>
                </m:r>
              </m:e>
            </m:d>
          </m:num>
          <m:den>
            <m:r>
              <w:rPr>
                <w:rFonts w:ascii="Cambria Math" w:hAnsi="Cambria Math"/>
                <w:sz w:val="24"/>
              </w:rPr>
              <m:t>abc</m:t>
            </m:r>
          </m:den>
        </m:f>
        <m:r>
          <w:rPr>
            <w:rFonts w:ascii="Cambria Math" w:hAnsi="Cambria Math"/>
            <w:sz w:val="24"/>
          </w:rPr>
          <m:t>=-1</m:t>
        </m:r>
      </m:oMath>
      <w:r>
        <w:t>.</w:t>
      </w:r>
    </w:p>
    <w:p w:rsidR="00E60FAD" w:rsidRDefault="00E60FAD" w:rsidP="00E60FAD">
      <w:pPr>
        <w:numPr>
          <w:ilvl w:val="0"/>
          <w:numId w:val="1"/>
        </w:numPr>
        <w:spacing w:after="0"/>
        <w:jc w:val="both"/>
      </w:pPr>
      <m:oMath>
        <m:r>
          <w:rPr>
            <w:rFonts w:ascii="Cambria Math" w:hAnsi="Cambria Math"/>
          </w:rPr>
          <m:t>a+b+c≠0</m:t>
        </m:r>
      </m:oMath>
      <w:r w:rsidRPr="008D713E">
        <w:t xml:space="preserve">. Tad </w:t>
      </w:r>
      <m:oMath>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r>
          <w:rPr>
            <w:rFonts w:ascii="Cambria Math" w:hAnsi="Cambria Math"/>
          </w:rPr>
          <m:t xml:space="preserve"> ⇒a=b=c</m:t>
        </m:r>
      </m:oMath>
      <w:r>
        <w:t xml:space="preserve"> </w:t>
      </w:r>
      <w:r w:rsidRPr="008D713E">
        <w:t>un izteiksme</w:t>
      </w:r>
      <w:r>
        <w:t>s vērtība</w:t>
      </w:r>
      <w:r w:rsidRPr="008D713E">
        <w:t xml:space="preserve"> ir </w:t>
      </w:r>
    </w:p>
    <w:p w:rsidR="00E60FAD" w:rsidRDefault="00E60FAD" w:rsidP="00E60FAD">
      <w:pPr>
        <w:spacing w:after="0"/>
        <w:ind w:left="644"/>
        <w:jc w:val="both"/>
      </w:pPr>
      <w:r>
        <w:t xml:space="preserve"> </w:t>
      </w:r>
      <m:oMath>
        <m:f>
          <m:fPr>
            <m:ctrlPr>
              <w:rPr>
                <w:rFonts w:ascii="Cambria Math" w:hAnsi="Cambria Math"/>
                <w:i/>
                <w:sz w:val="24"/>
              </w:rPr>
            </m:ctrlPr>
          </m:fPr>
          <m:num>
            <m:d>
              <m:dPr>
                <m:ctrlPr>
                  <w:rPr>
                    <w:rFonts w:ascii="Cambria Math" w:hAnsi="Cambria Math"/>
                    <w:i/>
                    <w:sz w:val="24"/>
                  </w:rPr>
                </m:ctrlPr>
              </m:dPr>
              <m:e>
                <m:r>
                  <w:rPr>
                    <w:rFonts w:ascii="Cambria Math" w:hAnsi="Cambria Math"/>
                    <w:sz w:val="24"/>
                  </w:rPr>
                  <m:t>a+b</m:t>
                </m:r>
              </m:e>
            </m:d>
            <m:d>
              <m:dPr>
                <m:ctrlPr>
                  <w:rPr>
                    <w:rFonts w:ascii="Cambria Math" w:hAnsi="Cambria Math"/>
                    <w:i/>
                    <w:sz w:val="24"/>
                  </w:rPr>
                </m:ctrlPr>
              </m:dPr>
              <m:e>
                <m:r>
                  <w:rPr>
                    <w:rFonts w:ascii="Cambria Math" w:hAnsi="Cambria Math"/>
                    <w:sz w:val="24"/>
                  </w:rPr>
                  <m:t>a+c</m:t>
                </m:r>
              </m:e>
            </m:d>
            <m:d>
              <m:dPr>
                <m:ctrlPr>
                  <w:rPr>
                    <w:rFonts w:ascii="Cambria Math" w:hAnsi="Cambria Math"/>
                    <w:i/>
                    <w:sz w:val="24"/>
                  </w:rPr>
                </m:ctrlPr>
              </m:dPr>
              <m:e>
                <m:r>
                  <w:rPr>
                    <w:rFonts w:ascii="Cambria Math" w:hAnsi="Cambria Math"/>
                    <w:sz w:val="24"/>
                  </w:rPr>
                  <m:t>b+c</m:t>
                </m:r>
              </m:e>
            </m:d>
          </m:num>
          <m:den>
            <m:r>
              <w:rPr>
                <w:rFonts w:ascii="Cambria Math" w:hAnsi="Cambria Math"/>
                <w:sz w:val="24"/>
              </w:rPr>
              <m:t>abc</m:t>
            </m:r>
          </m:den>
        </m:f>
        <m:r>
          <w:rPr>
            <w:rFonts w:ascii="Cambria Math" w:hAnsi="Cambria Math"/>
            <w:sz w:val="24"/>
          </w:rPr>
          <m:t>=</m:t>
        </m:r>
        <m:f>
          <m:fPr>
            <m:ctrlPr>
              <w:rPr>
                <w:rFonts w:ascii="Cambria Math" w:hAnsi="Cambria Math"/>
                <w:i/>
                <w:sz w:val="24"/>
              </w:rPr>
            </m:ctrlPr>
          </m:fPr>
          <m:num>
            <m:r>
              <w:rPr>
                <w:rFonts w:ascii="Cambria Math" w:hAnsi="Cambria Math"/>
                <w:sz w:val="24"/>
              </w:rPr>
              <m:t>2a∙2a∙2a</m:t>
            </m:r>
          </m:num>
          <m:den>
            <m:r>
              <w:rPr>
                <w:rFonts w:ascii="Cambria Math" w:hAnsi="Cambria Math"/>
                <w:sz w:val="24"/>
              </w:rPr>
              <m:t>a∙a∙a</m:t>
            </m:r>
          </m:den>
        </m:f>
        <m:r>
          <w:rPr>
            <w:rFonts w:ascii="Cambria Math" w:hAnsi="Cambria Math"/>
            <w:sz w:val="24"/>
          </w:rPr>
          <m:t>=8</m:t>
        </m:r>
      </m:oMath>
      <w:r>
        <w:t>.</w:t>
      </w:r>
    </w:p>
    <w:p w:rsidR="00E60FAD" w:rsidRPr="009F6FC7" w:rsidRDefault="00E60FAD" w:rsidP="00E60FAD">
      <w:pPr>
        <w:spacing w:after="0"/>
        <w:ind w:left="284"/>
        <w:jc w:val="both"/>
      </w:pPr>
      <w:r>
        <w:t xml:space="preserve">Tātad prasītā izteiksme var pieņemt tikai vērtību </w:t>
      </w:r>
      <w:r w:rsidRPr="00041A08">
        <w:rPr>
          <w:b/>
        </w:rPr>
        <w:t>-1</w:t>
      </w:r>
      <w:r>
        <w:t xml:space="preserve"> vai </w:t>
      </w:r>
      <w:r w:rsidRPr="00041A08">
        <w:rPr>
          <w:b/>
        </w:rPr>
        <w:t>8</w:t>
      </w:r>
      <w:r>
        <w:t>.</w:t>
      </w:r>
    </w:p>
    <w:p w:rsidR="00E60FAD" w:rsidRPr="009F6FC7" w:rsidRDefault="00E60FAD" w:rsidP="00E60FAD">
      <w:pPr>
        <w:spacing w:after="0"/>
        <w:ind w:left="284"/>
        <w:jc w:val="both"/>
      </w:pPr>
    </w:p>
    <w:p w:rsidR="00E60FAD" w:rsidRPr="009F6FC7" w:rsidRDefault="00E60FAD" w:rsidP="00E60FAD">
      <w:pPr>
        <w:pStyle w:val="Virsraksts2"/>
        <w:tabs>
          <w:tab w:val="left" w:pos="2235"/>
        </w:tabs>
        <w:spacing w:before="0"/>
        <w:jc w:val="both"/>
        <w:rPr>
          <w:rFonts w:ascii="Calibri" w:eastAsia="Calibri" w:hAnsi="Calibri"/>
          <w:lang w:val="lv-LV"/>
        </w:rPr>
      </w:pPr>
      <w:r w:rsidRPr="002C10B3">
        <w:rPr>
          <w:rFonts w:ascii="Calibri" w:eastAsia="Calibri" w:hAnsi="Calibri"/>
          <w:lang w:val="lv-LV"/>
        </w:rPr>
        <w:t>5</w:t>
      </w:r>
      <w:r w:rsidRPr="002C10B3">
        <w:rPr>
          <w:rFonts w:ascii="Calibri" w:eastAsia="Calibri" w:hAnsi="Calibri"/>
        </w:rPr>
        <w:t xml:space="preserve">. </w:t>
      </w:r>
      <w:r w:rsidRPr="00490C5A">
        <w:rPr>
          <w:rFonts w:ascii="Calibri" w:eastAsia="Calibri" w:hAnsi="Calibri"/>
          <w:lang w:val="lv-LV"/>
        </w:rPr>
        <w:t>Miķelis un peles</w:t>
      </w:r>
      <w:r w:rsidRPr="002C10B3">
        <w:rPr>
          <w:rFonts w:ascii="Calibri" w:eastAsia="Calibri" w:hAnsi="Calibri"/>
          <w:lang w:val="lv-LV"/>
        </w:rPr>
        <w:tab/>
      </w:r>
    </w:p>
    <w:p w:rsidR="00E60FAD" w:rsidRDefault="00E60FAD" w:rsidP="00E60FAD">
      <w:pPr>
        <w:spacing w:after="0"/>
        <w:ind w:left="227"/>
        <w:jc w:val="both"/>
      </w:pPr>
      <w:r>
        <w:t>Kaķis Miķelis savā kvadrātveida virtuvē uz grīdas atrada 16 aizmigušas peles (skat. 2. att.) un gandrīz notiesātu lielo siera riku uz galda. Miķelis, gribēdams peles pārmācīt, nolēma tās pabaidīt un savstarpēji atdalīt. To viņš paveica, izmantojot kartona plāksnes tā, ka no augšas izskatījās, ka peles ir atdalītas viena no otras ar piecām taisnām līnijām. Kā Miķelim tas izdevās?</w:t>
      </w:r>
    </w:p>
    <w:p w:rsidR="00E60FAD" w:rsidRDefault="00E60FAD" w:rsidP="00E60FAD">
      <w:pPr>
        <w:spacing w:after="0"/>
        <w:ind w:left="227"/>
        <w:jc w:val="both"/>
      </w:pPr>
      <w:r w:rsidRPr="001A1301">
        <w:rPr>
          <w:i/>
        </w:rPr>
        <w:t xml:space="preserve">Piezīme. </w:t>
      </w:r>
      <w:r>
        <w:rPr>
          <w:i/>
        </w:rPr>
        <w:t>Kartona plāksnes savā ceļā drīkst krustoties. Katrā iegūtajā nodalījumā drīkst atrasties ne vairāk kā viena pele.</w:t>
      </w:r>
    </w:p>
    <w:p w:rsidR="00E60FAD" w:rsidRDefault="00E60FAD" w:rsidP="00E60FAD">
      <w:pPr>
        <w:spacing w:after="0"/>
        <w:ind w:left="227"/>
        <w:jc w:val="center"/>
      </w:pPr>
      <w:r>
        <w:rPr>
          <w:noProof/>
          <w:lang w:eastAsia="lv-LV"/>
        </w:rPr>
        <mc:AlternateContent>
          <mc:Choice Requires="wps">
            <w:drawing>
              <wp:inline distT="0" distB="0" distL="0" distR="0" wp14:anchorId="2A5B5CC5" wp14:editId="0E02B874">
                <wp:extent cx="4664710" cy="1802920"/>
                <wp:effectExtent l="0" t="0" r="2540" b="698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710" cy="18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pPr>
                              <w:spacing w:after="0"/>
                              <w:jc w:val="center"/>
                            </w:pPr>
                            <w:r>
                              <w:rPr>
                                <w:noProof/>
                                <w:lang w:eastAsia="lv-LV"/>
                              </w:rPr>
                              <w:drawing>
                                <wp:inline distT="0" distB="0" distL="0" distR="0" wp14:anchorId="14045888" wp14:editId="05C5143B">
                                  <wp:extent cx="1552183" cy="1544128"/>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22758" t="23445" r="40891" b="12201"/>
                                          <a:stretch>
                                            <a:fillRect/>
                                          </a:stretch>
                                        </pic:blipFill>
                                        <pic:spPr bwMode="auto">
                                          <a:xfrm>
                                            <a:off x="0" y="0"/>
                                            <a:ext cx="1552229" cy="1544174"/>
                                          </a:xfrm>
                                          <a:prstGeom prst="rect">
                                            <a:avLst/>
                                          </a:prstGeom>
                                          <a:noFill/>
                                          <a:ln>
                                            <a:noFill/>
                                          </a:ln>
                                        </pic:spPr>
                                      </pic:pic>
                                    </a:graphicData>
                                  </a:graphic>
                                </wp:inline>
                              </w:drawing>
                            </w:r>
                          </w:p>
                          <w:p w:rsidR="00E60FAD" w:rsidRDefault="00E60FAD" w:rsidP="00E60FAD">
                            <w:pPr>
                              <w:jc w:val="center"/>
                            </w:pPr>
                            <w:r>
                              <w:t>2. att.</w:t>
                            </w:r>
                          </w:p>
                        </w:txbxContent>
                      </wps:txbx>
                      <wps:bodyPr rot="0" vert="horz" wrap="square" lIns="91440" tIns="45720" rIns="91440" bIns="45720" anchor="t" anchorCtr="0" upright="1">
                        <a:noAutofit/>
                      </wps:bodyPr>
                    </wps:wsp>
                  </a:graphicData>
                </a:graphic>
              </wp:inline>
            </w:drawing>
          </mc:Choice>
          <mc:Fallback>
            <w:pict>
              <v:shape w14:anchorId="2A5B5CC5" id="Text Box 2" o:spid="_x0000_s1042" type="#_x0000_t202" style="width:367.3pt;height:14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oNhQIAABc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" stroked="f">
                <v:textbox>
                  <w:txbxContent>
                    <w:p w:rsidR="00E60FAD" w:rsidRDefault="00E60FAD" w:rsidP="00E60FAD">
                      <w:pPr>
                        <w:spacing w:after="0"/>
                        <w:jc w:val="center"/>
                      </w:pPr>
                      <w:r>
                        <w:rPr>
                          <w:noProof/>
                          <w:lang w:eastAsia="lv-LV"/>
                        </w:rPr>
                        <w:drawing>
                          <wp:inline distT="0" distB="0" distL="0" distR="0" wp14:anchorId="14045888" wp14:editId="05C5143B">
                            <wp:extent cx="1552183" cy="1544128"/>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22758" t="23445" r="40891" b="12201"/>
                                    <a:stretch>
                                      <a:fillRect/>
                                    </a:stretch>
                                  </pic:blipFill>
                                  <pic:spPr bwMode="auto">
                                    <a:xfrm>
                                      <a:off x="0" y="0"/>
                                      <a:ext cx="1552229" cy="1544174"/>
                                    </a:xfrm>
                                    <a:prstGeom prst="rect">
                                      <a:avLst/>
                                    </a:prstGeom>
                                    <a:noFill/>
                                    <a:ln>
                                      <a:noFill/>
                                    </a:ln>
                                  </pic:spPr>
                                </pic:pic>
                              </a:graphicData>
                            </a:graphic>
                          </wp:inline>
                        </w:drawing>
                      </w:r>
                    </w:p>
                    <w:p w:rsidR="00E60FAD" w:rsidRDefault="00E60FAD" w:rsidP="00E60FAD">
                      <w:pPr>
                        <w:jc w:val="center"/>
                      </w:pPr>
                      <w:r>
                        <w:t>2. att.</w:t>
                      </w:r>
                    </w:p>
                  </w:txbxContent>
                </v:textbox>
                <w10:anchorlock/>
              </v:shape>
            </w:pict>
          </mc:Fallback>
        </mc:AlternateContent>
      </w:r>
    </w:p>
    <w:p w:rsidR="00E60FAD" w:rsidRDefault="00E60FAD" w:rsidP="00E60FAD">
      <w:pPr>
        <w:ind w:left="227"/>
        <w:jc w:val="both"/>
        <w:rPr>
          <w:b/>
          <w:u w:val="single"/>
        </w:rPr>
      </w:pPr>
      <w:r w:rsidRPr="009F6FC7">
        <w:rPr>
          <w:b/>
          <w:u w:val="single"/>
        </w:rPr>
        <w:t>Atrisinājums</w:t>
      </w:r>
    </w:p>
    <w:p w:rsidR="00E60FAD" w:rsidRDefault="00E60FAD" w:rsidP="00E60FAD">
      <w:pPr>
        <w:spacing w:after="0"/>
        <w:ind w:left="284"/>
        <w:jc w:val="both"/>
      </w:pPr>
      <w:r>
        <w:t>To var izdarīt tā, kā parādīts 3. attēlā.</w:t>
      </w:r>
    </w:p>
    <w:p w:rsidR="00E60FAD" w:rsidRDefault="00E60FAD" w:rsidP="00E60FAD">
      <w:pPr>
        <w:spacing w:after="0"/>
        <w:ind w:left="284"/>
        <w:jc w:val="center"/>
      </w:pPr>
      <w:r>
        <w:rPr>
          <w:noProof/>
          <w:lang w:eastAsia="lv-LV"/>
        </w:rPr>
        <mc:AlternateContent>
          <mc:Choice Requires="wpg">
            <w:drawing>
              <wp:anchor distT="0" distB="0" distL="114300" distR="114300" simplePos="0" relativeHeight="251659264" behindDoc="0" locked="0" layoutInCell="1" allowOverlap="1" wp14:anchorId="196AE72D" wp14:editId="35336331">
                <wp:simplePos x="0" y="0"/>
                <wp:positionH relativeFrom="column">
                  <wp:posOffset>1540031</wp:posOffset>
                </wp:positionH>
                <wp:positionV relativeFrom="paragraph">
                  <wp:posOffset>82454</wp:posOffset>
                </wp:positionV>
                <wp:extent cx="3165211" cy="3174520"/>
                <wp:effectExtent l="0" t="0" r="16510" b="6985"/>
                <wp:wrapNone/>
                <wp:docPr id="42" name="Group 42"/>
                <wp:cNvGraphicFramePr/>
                <a:graphic xmlns:a="http://schemas.openxmlformats.org/drawingml/2006/main">
                  <a:graphicData uri="http://schemas.microsoft.com/office/word/2010/wordprocessingGroup">
                    <wpg:wgp>
                      <wpg:cNvGrpSpPr/>
                      <wpg:grpSpPr>
                        <a:xfrm>
                          <a:off x="0" y="0"/>
                          <a:ext cx="3165211" cy="3174520"/>
                          <a:chOff x="8773" y="0"/>
                          <a:chExt cx="3219333" cy="3225675"/>
                        </a:xfrm>
                      </wpg:grpSpPr>
                      <wps:wsp>
                        <wps:cNvPr id="2" name="AutoShape 12"/>
                        <wps:cNvCnPr>
                          <a:cxnSpLocks noChangeShapeType="1"/>
                        </wps:cNvCnPr>
                        <wps:spPr bwMode="auto">
                          <a:xfrm>
                            <a:off x="1432426" y="8765"/>
                            <a:ext cx="1578610" cy="3216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3"/>
                        <wps:cNvCnPr>
                          <a:cxnSpLocks noChangeShapeType="1"/>
                        </wps:cNvCnPr>
                        <wps:spPr bwMode="auto">
                          <a:xfrm flipH="1">
                            <a:off x="518027" y="0"/>
                            <a:ext cx="1266825" cy="3216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14"/>
                        <wps:cNvCnPr>
                          <a:cxnSpLocks noChangeShapeType="1"/>
                        </wps:cNvCnPr>
                        <wps:spPr bwMode="auto">
                          <a:xfrm>
                            <a:off x="17546" y="621102"/>
                            <a:ext cx="3210560"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15"/>
                        <wps:cNvCnPr>
                          <a:cxnSpLocks noChangeShapeType="1"/>
                        </wps:cNvCnPr>
                        <wps:spPr bwMode="auto">
                          <a:xfrm>
                            <a:off x="8773" y="0"/>
                            <a:ext cx="3210560" cy="2898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16"/>
                        <wps:cNvCnPr>
                          <a:cxnSpLocks noChangeShapeType="1"/>
                        </wps:cNvCnPr>
                        <wps:spPr bwMode="auto">
                          <a:xfrm flipH="1">
                            <a:off x="8773" y="0"/>
                            <a:ext cx="3156585" cy="3068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4FF627" id="Group 42" o:spid="_x0000_s1026" style="position:absolute;margin-left:121.25pt;margin-top:6.5pt;width:249.25pt;height:249.95pt;z-index:251659264;mso-width-relative:margin;mso-height-relative:margin" coordorigin="87" coordsize="32193,3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">
                <v:shape id="AutoShape 12" o:spid="_x0000_s1027" type="#_x0000_t32" style="position:absolute;left:14324;top:87;width:15786;height:32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"/>
                <v:shape id="AutoShape 13" o:spid="_x0000_s1028" type="#_x0000_t32" style="position:absolute;left:5180;width:12668;height:321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5WwgAAANoAAAAPAAAAZHJzL2Rvd25yZXYueG1sRI9Bi8Iw&#10;FITvC/6H8IS9LJpWYZ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D8NJ5WwgAAANoAAAAPAAAA&#10;AAAAAAAAAAAAAAcCAABkcnMvZG93bnJldi54bWxQSwUGAAAAAAMAAwC3AAAA9gIAAAAA&#10;"/>
                <v:shape id="AutoShape 14" o:spid="_x0000_s1029" type="#_x0000_t32" style="position:absolute;left:175;top:6211;width:32106;height:2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AutoShape 15" o:spid="_x0000_s1030" type="#_x0000_t32" style="position:absolute;left:87;width:32106;height:28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utoShape 16" o:spid="_x0000_s1031" type="#_x0000_t32" style="position:absolute;left:87;width:31566;height:306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r>
        <w:rPr>
          <w:noProof/>
          <w:lang w:eastAsia="lv-LV"/>
        </w:rPr>
        <mc:AlternateContent>
          <mc:Choice Requires="wps">
            <w:drawing>
              <wp:inline distT="0" distB="0" distL="0" distR="0" wp14:anchorId="0F713156" wp14:editId="047E5E41">
                <wp:extent cx="4664710" cy="3528204"/>
                <wp:effectExtent l="0" t="0" r="2540" b="0"/>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710" cy="35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pPr>
                              <w:spacing w:after="0"/>
                              <w:jc w:val="center"/>
                            </w:pPr>
                            <w:r>
                              <w:rPr>
                                <w:noProof/>
                                <w:lang w:eastAsia="lv-LV"/>
                              </w:rPr>
                              <w:drawing>
                                <wp:inline distT="0" distB="0" distL="0" distR="0" wp14:anchorId="6538133C" wp14:editId="3346E0F4">
                                  <wp:extent cx="3268375" cy="3251416"/>
                                  <wp:effectExtent l="0" t="0" r="8255" b="635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22758" t="23445" r="40891" b="12201"/>
                                          <a:stretch>
                                            <a:fillRect/>
                                          </a:stretch>
                                        </pic:blipFill>
                                        <pic:spPr bwMode="auto">
                                          <a:xfrm>
                                            <a:off x="0" y="0"/>
                                            <a:ext cx="3275376" cy="3258381"/>
                                          </a:xfrm>
                                          <a:prstGeom prst="rect">
                                            <a:avLst/>
                                          </a:prstGeom>
                                          <a:noFill/>
                                          <a:ln>
                                            <a:noFill/>
                                          </a:ln>
                                        </pic:spPr>
                                      </pic:pic>
                                    </a:graphicData>
                                  </a:graphic>
                                </wp:inline>
                              </w:drawing>
                            </w:r>
                          </w:p>
                          <w:p w:rsidR="00E60FAD" w:rsidRDefault="00E60FAD" w:rsidP="00E60FAD">
                            <w:pPr>
                              <w:jc w:val="center"/>
                            </w:pPr>
                            <w:r>
                              <w:t>3. att.</w:t>
                            </w:r>
                          </w:p>
                        </w:txbxContent>
                      </wps:txbx>
                      <wps:bodyPr rot="0" vert="horz" wrap="square" lIns="91440" tIns="45720" rIns="91440" bIns="45720" anchor="t" anchorCtr="0" upright="1">
                        <a:noAutofit/>
                      </wps:bodyPr>
                    </wps:wsp>
                  </a:graphicData>
                </a:graphic>
              </wp:inline>
            </w:drawing>
          </mc:Choice>
          <mc:Fallback>
            <w:pict>
              <v:shape w14:anchorId="0F713156" id="Text Box 11" o:spid="_x0000_s1043" type="#_x0000_t202" style="width:367.3pt;height:27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" stroked="f">
                <v:textbox>
                  <w:txbxContent>
                    <w:p w:rsidR="00E60FAD" w:rsidRDefault="00E60FAD" w:rsidP="00E60FAD">
                      <w:pPr>
                        <w:spacing w:after="0"/>
                        <w:jc w:val="center"/>
                      </w:pPr>
                      <w:r>
                        <w:rPr>
                          <w:noProof/>
                          <w:lang w:eastAsia="lv-LV"/>
                        </w:rPr>
                        <w:drawing>
                          <wp:inline distT="0" distB="0" distL="0" distR="0" wp14:anchorId="6538133C" wp14:editId="3346E0F4">
                            <wp:extent cx="3268375" cy="3251416"/>
                            <wp:effectExtent l="0" t="0" r="8255" b="635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22758" t="23445" r="40891" b="12201"/>
                                    <a:stretch>
                                      <a:fillRect/>
                                    </a:stretch>
                                  </pic:blipFill>
                                  <pic:spPr bwMode="auto">
                                    <a:xfrm>
                                      <a:off x="0" y="0"/>
                                      <a:ext cx="3275376" cy="3258381"/>
                                    </a:xfrm>
                                    <a:prstGeom prst="rect">
                                      <a:avLst/>
                                    </a:prstGeom>
                                    <a:noFill/>
                                    <a:ln>
                                      <a:noFill/>
                                    </a:ln>
                                  </pic:spPr>
                                </pic:pic>
                              </a:graphicData>
                            </a:graphic>
                          </wp:inline>
                        </w:drawing>
                      </w:r>
                    </w:p>
                    <w:p w:rsidR="00E60FAD" w:rsidRDefault="00E60FAD" w:rsidP="00E60FAD">
                      <w:pPr>
                        <w:jc w:val="center"/>
                      </w:pPr>
                      <w:r>
                        <w:t>3. att.</w:t>
                      </w:r>
                    </w:p>
                  </w:txbxContent>
                </v:textbox>
                <w10:anchorlock/>
              </v:shape>
            </w:pict>
          </mc:Fallback>
        </mc:AlternateContent>
      </w:r>
    </w:p>
    <w:p w:rsidR="00E60FAD" w:rsidRDefault="00E60FAD" w:rsidP="00E60FAD">
      <w:r>
        <w:br w:type="page"/>
      </w:r>
    </w:p>
    <w:p w:rsidR="00E60FAD" w:rsidRPr="00BA0158" w:rsidRDefault="00E60FAD" w:rsidP="00E60FAD">
      <w:pPr>
        <w:jc w:val="center"/>
        <w:rPr>
          <w:rFonts w:ascii="Times New Roman" w:hAnsi="Times New Roman"/>
          <w:sz w:val="24"/>
          <w:szCs w:val="24"/>
        </w:rPr>
      </w:pPr>
      <w:r w:rsidRPr="00642014">
        <w:rPr>
          <w:rFonts w:ascii="Times New Roman" w:hAnsi="Times New Roman"/>
          <w:sz w:val="24"/>
          <w:szCs w:val="24"/>
        </w:rPr>
        <w:lastRenderedPageBreak/>
        <w:t>„Profesora Cipariņa kluba” 201</w:t>
      </w:r>
      <w:r>
        <w:rPr>
          <w:rFonts w:ascii="Times New Roman" w:hAnsi="Times New Roman"/>
          <w:sz w:val="24"/>
          <w:szCs w:val="24"/>
        </w:rPr>
        <w:t>6</w:t>
      </w:r>
      <w:r w:rsidRPr="00642014">
        <w:rPr>
          <w:rFonts w:ascii="Times New Roman" w:hAnsi="Times New Roman"/>
          <w:sz w:val="24"/>
          <w:szCs w:val="24"/>
        </w:rPr>
        <w:t>./</w:t>
      </w:r>
      <w:r>
        <w:rPr>
          <w:rFonts w:ascii="Times New Roman" w:hAnsi="Times New Roman"/>
          <w:sz w:val="24"/>
          <w:szCs w:val="24"/>
        </w:rPr>
        <w:t>2017. mācību gada</w:t>
      </w:r>
      <w:r>
        <w:rPr>
          <w:rFonts w:ascii="Times New Roman" w:hAnsi="Times New Roman"/>
          <w:sz w:val="24"/>
          <w:szCs w:val="24"/>
        </w:rPr>
        <w:br/>
        <w:t xml:space="preserve">2.  nodarbība. </w:t>
      </w:r>
      <w:r w:rsidRPr="008130F7">
        <w:rPr>
          <w:rFonts w:ascii="Times New Roman" w:hAnsi="Times New Roman"/>
          <w:b/>
          <w:sz w:val="24"/>
          <w:szCs w:val="24"/>
        </w:rPr>
        <w:t>Uzdevumu īsi atrisinājumi.</w:t>
      </w:r>
    </w:p>
    <w:p w:rsidR="00E60FAD" w:rsidRDefault="00E60FAD" w:rsidP="00E60FAD">
      <w:pPr>
        <w:pStyle w:val="Virsraksts2"/>
        <w:spacing w:before="0"/>
        <w:jc w:val="both"/>
        <w:rPr>
          <w:rFonts w:ascii="Calibri" w:eastAsia="Calibri" w:hAnsi="Calibri"/>
        </w:rPr>
      </w:pPr>
    </w:p>
    <w:p w:rsidR="00E60FAD" w:rsidRPr="009F6FC7" w:rsidRDefault="00E60FAD" w:rsidP="00E60FAD">
      <w:pPr>
        <w:pStyle w:val="Virsraksts2"/>
        <w:spacing w:before="0"/>
        <w:jc w:val="both"/>
        <w:rPr>
          <w:rFonts w:ascii="Calibri" w:eastAsia="Calibri" w:hAnsi="Calibri"/>
        </w:rPr>
      </w:pPr>
      <w:r w:rsidRPr="009F6FC7">
        <w:rPr>
          <w:rFonts w:ascii="Calibri" w:eastAsia="Calibri" w:hAnsi="Calibri"/>
        </w:rPr>
        <w:t xml:space="preserve">1. </w:t>
      </w:r>
      <w:r>
        <w:rPr>
          <w:rFonts w:ascii="Calibri" w:eastAsia="Calibri" w:hAnsi="Calibri"/>
        </w:rPr>
        <w:t>Maģiskais seši</w:t>
      </w:r>
    </w:p>
    <w:p w:rsidR="00E60FAD" w:rsidRDefault="00E60FAD" w:rsidP="00E60FAD">
      <w:pPr>
        <w:tabs>
          <w:tab w:val="left" w:pos="2843"/>
        </w:tabs>
        <w:spacing w:after="120"/>
        <w:ind w:left="227"/>
        <w:jc w:val="both"/>
      </w:pPr>
      <w:r w:rsidRPr="00780CF7">
        <w:t>L</w:t>
      </w:r>
      <w:r>
        <w:t>īva ir aizrāvusies ar dažādiem maģiskiem rituāliem un neparastām sakarībām. Arī matemātikas stundas laikā viņai nedeva mieru sakarības ar ciparu 6. Viņa vēlējās pierādīt, ka cipars 6 ir ļoti īpašs un maģisks, jo to ir iespējams iegūt no visiem pārējiem cipariem atsevišķi, ja katru izmantotu tieši trīs reizes. Lai no trīs citiem cipariem iegūtu ciparu seši, viņa varēja izmantot:</w:t>
      </w:r>
    </w:p>
    <w:p w:rsidR="00E60FAD" w:rsidRDefault="00E60FAD" w:rsidP="00E60FAD">
      <w:pPr>
        <w:pStyle w:val="Sarakstarindkopa"/>
        <w:numPr>
          <w:ilvl w:val="0"/>
          <w:numId w:val="3"/>
        </w:numPr>
        <w:tabs>
          <w:tab w:val="left" w:pos="2843"/>
        </w:tabs>
        <w:spacing w:after="120"/>
        <w:jc w:val="both"/>
      </w:pPr>
      <w:r>
        <w:t>saskaitīšanu;</w:t>
      </w:r>
    </w:p>
    <w:p w:rsidR="00E60FAD" w:rsidRDefault="00E60FAD" w:rsidP="00E60FAD">
      <w:pPr>
        <w:pStyle w:val="Sarakstarindkopa"/>
        <w:numPr>
          <w:ilvl w:val="0"/>
          <w:numId w:val="3"/>
        </w:numPr>
        <w:tabs>
          <w:tab w:val="left" w:pos="2843"/>
        </w:tabs>
        <w:spacing w:after="120"/>
        <w:jc w:val="both"/>
      </w:pPr>
      <w:r>
        <w:t>atņemšanu;</w:t>
      </w:r>
    </w:p>
    <w:p w:rsidR="00E60FAD" w:rsidRDefault="00E60FAD" w:rsidP="00E60FAD">
      <w:pPr>
        <w:pStyle w:val="Sarakstarindkopa"/>
        <w:numPr>
          <w:ilvl w:val="0"/>
          <w:numId w:val="3"/>
        </w:numPr>
        <w:tabs>
          <w:tab w:val="left" w:pos="2843"/>
        </w:tabs>
        <w:spacing w:after="120"/>
        <w:jc w:val="both"/>
      </w:pPr>
      <w:r>
        <w:t>reizināšanu;</w:t>
      </w:r>
    </w:p>
    <w:p w:rsidR="00E60FAD" w:rsidRDefault="00E60FAD" w:rsidP="00E60FAD">
      <w:pPr>
        <w:pStyle w:val="Sarakstarindkopa"/>
        <w:numPr>
          <w:ilvl w:val="0"/>
          <w:numId w:val="3"/>
        </w:numPr>
        <w:tabs>
          <w:tab w:val="left" w:pos="2843"/>
        </w:tabs>
        <w:spacing w:after="120"/>
        <w:jc w:val="both"/>
      </w:pPr>
      <w:r>
        <w:t>dalīšanu;</w:t>
      </w:r>
    </w:p>
    <w:p w:rsidR="00E60FAD" w:rsidRDefault="00E60FAD" w:rsidP="00E60FAD">
      <w:pPr>
        <w:pStyle w:val="Sarakstarindkopa"/>
        <w:numPr>
          <w:ilvl w:val="0"/>
          <w:numId w:val="3"/>
        </w:numPr>
        <w:tabs>
          <w:tab w:val="left" w:pos="2843"/>
        </w:tabs>
        <w:spacing w:after="120"/>
        <w:jc w:val="both"/>
      </w:pPr>
      <w:r>
        <w:t>kvadrātsaknes vilkšanu;</w:t>
      </w:r>
    </w:p>
    <w:p w:rsidR="00E60FAD" w:rsidRDefault="00E60FAD" w:rsidP="00E60FAD">
      <w:pPr>
        <w:pStyle w:val="Sarakstarindkopa"/>
        <w:numPr>
          <w:ilvl w:val="0"/>
          <w:numId w:val="3"/>
        </w:numPr>
        <w:tabs>
          <w:tab w:val="left" w:pos="2843"/>
        </w:tabs>
        <w:spacing w:after="120"/>
        <w:jc w:val="both"/>
      </w:pPr>
      <w:r>
        <w:t>faktoriālu;</w:t>
      </w:r>
    </w:p>
    <w:p w:rsidR="00E60FAD" w:rsidRDefault="00E60FAD" w:rsidP="00E60FAD">
      <w:pPr>
        <w:pStyle w:val="Sarakstarindkopa"/>
        <w:numPr>
          <w:ilvl w:val="0"/>
          <w:numId w:val="3"/>
        </w:numPr>
        <w:tabs>
          <w:tab w:val="left" w:pos="2843"/>
        </w:tabs>
        <w:spacing w:after="120"/>
        <w:jc w:val="both"/>
      </w:pPr>
      <w:r>
        <w:t>iekavas.</w:t>
      </w:r>
    </w:p>
    <w:p w:rsidR="00E60FAD" w:rsidRDefault="00E60FAD" w:rsidP="00E60FAD">
      <w:pPr>
        <w:tabs>
          <w:tab w:val="left" w:pos="2843"/>
        </w:tabs>
        <w:spacing w:after="0"/>
        <w:ind w:left="284"/>
        <w:jc w:val="both"/>
      </w:pPr>
      <w:r>
        <w:t>Viņas draudzenes Zane un Jana gan nebija drošas, ka cipars seši tiešām ir tik maģisks. Palīdzi Līvai pārliecināt savas draudzenes un parādi, kā var iegūt vērtību seši katrā no 10 gadījumiem!</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
        <w:gridCol w:w="438"/>
        <w:gridCol w:w="438"/>
        <w:gridCol w:w="436"/>
        <w:gridCol w:w="438"/>
      </w:tblGrid>
      <w:tr w:rsidR="00E60FAD" w:rsidTr="00E60FAD">
        <w:trPr>
          <w:jc w:val="center"/>
        </w:trPr>
        <w:tc>
          <w:tcPr>
            <w:tcW w:w="438" w:type="dxa"/>
          </w:tcPr>
          <w:p w:rsidR="00E60FAD" w:rsidRDefault="00E60FAD" w:rsidP="00E60FAD">
            <w:pPr>
              <w:spacing w:after="0"/>
            </w:pPr>
            <w:r>
              <w:t>0</w:t>
            </w:r>
          </w:p>
        </w:tc>
        <w:tc>
          <w:tcPr>
            <w:tcW w:w="438" w:type="dxa"/>
          </w:tcPr>
          <w:p w:rsidR="00E60FAD" w:rsidRDefault="00E60FAD" w:rsidP="00E60FAD">
            <w:pPr>
              <w:spacing w:after="0"/>
            </w:pPr>
            <w:r>
              <w:t>0</w:t>
            </w:r>
          </w:p>
        </w:tc>
        <w:tc>
          <w:tcPr>
            <w:tcW w:w="438" w:type="dxa"/>
          </w:tcPr>
          <w:p w:rsidR="00E60FAD" w:rsidRDefault="00E60FAD" w:rsidP="00E60FAD">
            <w:pPr>
              <w:spacing w:after="0"/>
            </w:pPr>
            <w:r>
              <w:t>0</w:t>
            </w:r>
          </w:p>
        </w:tc>
        <w:tc>
          <w:tcPr>
            <w:tcW w:w="436" w:type="dxa"/>
          </w:tcPr>
          <w:p w:rsidR="00E60FAD" w:rsidRDefault="00E60FAD" w:rsidP="00E60FAD">
            <w:pPr>
              <w:spacing w:after="0"/>
            </w:pPr>
            <w:r>
              <w:t>=</w:t>
            </w:r>
          </w:p>
        </w:tc>
        <w:tc>
          <w:tcPr>
            <w:tcW w:w="438" w:type="dxa"/>
          </w:tcPr>
          <w:p w:rsidR="00E60FAD" w:rsidRDefault="00E60FAD" w:rsidP="00E60FAD">
            <w:pPr>
              <w:spacing w:after="0"/>
            </w:pPr>
            <w:r>
              <w:t>6</w:t>
            </w:r>
          </w:p>
        </w:tc>
      </w:tr>
      <w:tr w:rsidR="00E60FAD" w:rsidTr="00E60FAD">
        <w:trPr>
          <w:jc w:val="center"/>
        </w:trPr>
        <w:tc>
          <w:tcPr>
            <w:tcW w:w="438" w:type="dxa"/>
          </w:tcPr>
          <w:p w:rsidR="00E60FAD" w:rsidRDefault="00E60FAD" w:rsidP="00E60FAD">
            <w:pPr>
              <w:spacing w:after="0"/>
            </w:pPr>
            <w:r>
              <w:t>1</w:t>
            </w:r>
          </w:p>
        </w:tc>
        <w:tc>
          <w:tcPr>
            <w:tcW w:w="438" w:type="dxa"/>
          </w:tcPr>
          <w:p w:rsidR="00E60FAD" w:rsidRDefault="00E60FAD" w:rsidP="00E60FAD">
            <w:pPr>
              <w:spacing w:after="0"/>
            </w:pPr>
            <w:r>
              <w:t>1</w:t>
            </w:r>
          </w:p>
        </w:tc>
        <w:tc>
          <w:tcPr>
            <w:tcW w:w="438" w:type="dxa"/>
          </w:tcPr>
          <w:p w:rsidR="00E60FAD" w:rsidRDefault="00E60FAD" w:rsidP="00E60FAD">
            <w:pPr>
              <w:spacing w:after="0"/>
            </w:pPr>
            <w:r>
              <w:t>1</w:t>
            </w:r>
          </w:p>
        </w:tc>
        <w:tc>
          <w:tcPr>
            <w:tcW w:w="436" w:type="dxa"/>
          </w:tcPr>
          <w:p w:rsidR="00E60FAD" w:rsidRDefault="00E60FAD" w:rsidP="00E60FAD">
            <w:pPr>
              <w:spacing w:after="0"/>
            </w:pPr>
            <w:r>
              <w:t>=</w:t>
            </w:r>
          </w:p>
        </w:tc>
        <w:tc>
          <w:tcPr>
            <w:tcW w:w="438" w:type="dxa"/>
          </w:tcPr>
          <w:p w:rsidR="00E60FAD" w:rsidRDefault="00E60FAD" w:rsidP="00E60FAD">
            <w:pPr>
              <w:spacing w:after="0"/>
            </w:pPr>
            <w:r>
              <w:t>6</w:t>
            </w:r>
          </w:p>
        </w:tc>
      </w:tr>
      <w:tr w:rsidR="00E60FAD" w:rsidTr="00E60FAD">
        <w:trPr>
          <w:jc w:val="center"/>
        </w:trPr>
        <w:tc>
          <w:tcPr>
            <w:tcW w:w="438" w:type="dxa"/>
          </w:tcPr>
          <w:p w:rsidR="00E60FAD" w:rsidRDefault="00E60FAD" w:rsidP="00E60FAD">
            <w:pPr>
              <w:spacing w:after="0"/>
            </w:pPr>
            <w:r>
              <w:t>2</w:t>
            </w:r>
          </w:p>
        </w:tc>
        <w:tc>
          <w:tcPr>
            <w:tcW w:w="438" w:type="dxa"/>
          </w:tcPr>
          <w:p w:rsidR="00E60FAD" w:rsidRDefault="00E60FAD" w:rsidP="00E60FAD">
            <w:pPr>
              <w:spacing w:after="0"/>
            </w:pPr>
            <w:r>
              <w:t>2</w:t>
            </w:r>
          </w:p>
        </w:tc>
        <w:tc>
          <w:tcPr>
            <w:tcW w:w="438" w:type="dxa"/>
          </w:tcPr>
          <w:p w:rsidR="00E60FAD" w:rsidRDefault="00E60FAD" w:rsidP="00E60FAD">
            <w:pPr>
              <w:spacing w:after="0"/>
            </w:pPr>
            <w:r>
              <w:t>2</w:t>
            </w:r>
          </w:p>
        </w:tc>
        <w:tc>
          <w:tcPr>
            <w:tcW w:w="436" w:type="dxa"/>
          </w:tcPr>
          <w:p w:rsidR="00E60FAD" w:rsidRDefault="00E60FAD" w:rsidP="00E60FAD">
            <w:pPr>
              <w:spacing w:after="0"/>
            </w:pPr>
            <w:r>
              <w:t>=</w:t>
            </w:r>
          </w:p>
        </w:tc>
        <w:tc>
          <w:tcPr>
            <w:tcW w:w="438" w:type="dxa"/>
          </w:tcPr>
          <w:p w:rsidR="00E60FAD" w:rsidRDefault="00E60FAD" w:rsidP="00E60FAD">
            <w:pPr>
              <w:spacing w:after="0"/>
            </w:pPr>
            <w:r>
              <w:t>6</w:t>
            </w:r>
          </w:p>
        </w:tc>
      </w:tr>
      <w:tr w:rsidR="00E60FAD" w:rsidTr="00E60FAD">
        <w:trPr>
          <w:jc w:val="center"/>
        </w:trPr>
        <w:tc>
          <w:tcPr>
            <w:tcW w:w="438" w:type="dxa"/>
          </w:tcPr>
          <w:p w:rsidR="00E60FAD" w:rsidRDefault="00E60FAD" w:rsidP="00E60FAD">
            <w:pPr>
              <w:spacing w:after="0"/>
            </w:pPr>
            <w:r>
              <w:t>3</w:t>
            </w:r>
          </w:p>
        </w:tc>
        <w:tc>
          <w:tcPr>
            <w:tcW w:w="438" w:type="dxa"/>
          </w:tcPr>
          <w:p w:rsidR="00E60FAD" w:rsidRDefault="00E60FAD" w:rsidP="00E60FAD">
            <w:pPr>
              <w:spacing w:after="0"/>
            </w:pPr>
            <w:r>
              <w:t>3</w:t>
            </w:r>
          </w:p>
        </w:tc>
        <w:tc>
          <w:tcPr>
            <w:tcW w:w="438" w:type="dxa"/>
          </w:tcPr>
          <w:p w:rsidR="00E60FAD" w:rsidRDefault="00E60FAD" w:rsidP="00E60FAD">
            <w:pPr>
              <w:spacing w:after="0"/>
            </w:pPr>
            <w:r>
              <w:t>3</w:t>
            </w:r>
          </w:p>
        </w:tc>
        <w:tc>
          <w:tcPr>
            <w:tcW w:w="436" w:type="dxa"/>
          </w:tcPr>
          <w:p w:rsidR="00E60FAD" w:rsidRDefault="00E60FAD" w:rsidP="00E60FAD">
            <w:pPr>
              <w:spacing w:after="0"/>
            </w:pPr>
            <w:r>
              <w:t>=</w:t>
            </w:r>
          </w:p>
        </w:tc>
        <w:tc>
          <w:tcPr>
            <w:tcW w:w="438" w:type="dxa"/>
          </w:tcPr>
          <w:p w:rsidR="00E60FAD" w:rsidRDefault="00E60FAD" w:rsidP="00E60FAD">
            <w:pPr>
              <w:spacing w:after="0"/>
            </w:pPr>
            <w:r>
              <w:t>6</w:t>
            </w:r>
          </w:p>
        </w:tc>
      </w:tr>
      <w:tr w:rsidR="00E60FAD" w:rsidTr="00E60FAD">
        <w:trPr>
          <w:jc w:val="center"/>
        </w:trPr>
        <w:tc>
          <w:tcPr>
            <w:tcW w:w="438" w:type="dxa"/>
          </w:tcPr>
          <w:p w:rsidR="00E60FAD" w:rsidRDefault="00E60FAD" w:rsidP="00E60FAD">
            <w:pPr>
              <w:spacing w:after="0"/>
            </w:pPr>
            <w:r>
              <w:t>4</w:t>
            </w:r>
          </w:p>
        </w:tc>
        <w:tc>
          <w:tcPr>
            <w:tcW w:w="438" w:type="dxa"/>
          </w:tcPr>
          <w:p w:rsidR="00E60FAD" w:rsidRDefault="00E60FAD" w:rsidP="00E60FAD">
            <w:pPr>
              <w:spacing w:after="0"/>
            </w:pPr>
            <w:r>
              <w:t>4</w:t>
            </w:r>
          </w:p>
        </w:tc>
        <w:tc>
          <w:tcPr>
            <w:tcW w:w="438" w:type="dxa"/>
          </w:tcPr>
          <w:p w:rsidR="00E60FAD" w:rsidRDefault="00E60FAD" w:rsidP="00E60FAD">
            <w:pPr>
              <w:spacing w:after="0"/>
            </w:pPr>
            <w:r>
              <w:t>4</w:t>
            </w:r>
          </w:p>
        </w:tc>
        <w:tc>
          <w:tcPr>
            <w:tcW w:w="436" w:type="dxa"/>
          </w:tcPr>
          <w:p w:rsidR="00E60FAD" w:rsidRDefault="00E60FAD" w:rsidP="00E60FAD">
            <w:pPr>
              <w:spacing w:after="0"/>
            </w:pPr>
            <w:r>
              <w:t>=</w:t>
            </w:r>
          </w:p>
        </w:tc>
        <w:tc>
          <w:tcPr>
            <w:tcW w:w="438" w:type="dxa"/>
          </w:tcPr>
          <w:p w:rsidR="00E60FAD" w:rsidRDefault="00E60FAD" w:rsidP="00E60FAD">
            <w:pPr>
              <w:spacing w:after="0"/>
            </w:pPr>
            <w:r>
              <w:t>6</w:t>
            </w:r>
          </w:p>
        </w:tc>
      </w:tr>
      <w:tr w:rsidR="00E60FAD" w:rsidTr="00E60FAD">
        <w:trPr>
          <w:jc w:val="center"/>
        </w:trPr>
        <w:tc>
          <w:tcPr>
            <w:tcW w:w="438" w:type="dxa"/>
          </w:tcPr>
          <w:p w:rsidR="00E60FAD" w:rsidRDefault="00E60FAD" w:rsidP="00E60FAD">
            <w:pPr>
              <w:spacing w:after="0"/>
            </w:pPr>
            <w:r>
              <w:t>5</w:t>
            </w:r>
          </w:p>
        </w:tc>
        <w:tc>
          <w:tcPr>
            <w:tcW w:w="438" w:type="dxa"/>
          </w:tcPr>
          <w:p w:rsidR="00E60FAD" w:rsidRDefault="00E60FAD" w:rsidP="00E60FAD">
            <w:pPr>
              <w:spacing w:after="0"/>
            </w:pPr>
            <w:r>
              <w:t>5</w:t>
            </w:r>
          </w:p>
        </w:tc>
        <w:tc>
          <w:tcPr>
            <w:tcW w:w="438" w:type="dxa"/>
          </w:tcPr>
          <w:p w:rsidR="00E60FAD" w:rsidRDefault="00E60FAD" w:rsidP="00E60FAD">
            <w:pPr>
              <w:spacing w:after="0"/>
            </w:pPr>
            <w:r>
              <w:t>5</w:t>
            </w:r>
          </w:p>
        </w:tc>
        <w:tc>
          <w:tcPr>
            <w:tcW w:w="436" w:type="dxa"/>
          </w:tcPr>
          <w:p w:rsidR="00E60FAD" w:rsidRDefault="00E60FAD" w:rsidP="00E60FAD">
            <w:pPr>
              <w:spacing w:after="0"/>
            </w:pPr>
            <w:r>
              <w:t>=</w:t>
            </w:r>
          </w:p>
        </w:tc>
        <w:tc>
          <w:tcPr>
            <w:tcW w:w="438" w:type="dxa"/>
          </w:tcPr>
          <w:p w:rsidR="00E60FAD" w:rsidRDefault="00E60FAD" w:rsidP="00E60FAD">
            <w:pPr>
              <w:spacing w:after="0"/>
            </w:pPr>
            <w:r>
              <w:t>6</w:t>
            </w:r>
          </w:p>
        </w:tc>
      </w:tr>
      <w:tr w:rsidR="00E60FAD" w:rsidTr="00E60FAD">
        <w:trPr>
          <w:jc w:val="center"/>
        </w:trPr>
        <w:tc>
          <w:tcPr>
            <w:tcW w:w="438" w:type="dxa"/>
          </w:tcPr>
          <w:p w:rsidR="00E60FAD" w:rsidRDefault="00E60FAD" w:rsidP="00E60FAD">
            <w:pPr>
              <w:spacing w:after="0"/>
            </w:pPr>
            <w:r>
              <w:t>6</w:t>
            </w:r>
          </w:p>
        </w:tc>
        <w:tc>
          <w:tcPr>
            <w:tcW w:w="438" w:type="dxa"/>
          </w:tcPr>
          <w:p w:rsidR="00E60FAD" w:rsidRDefault="00E60FAD" w:rsidP="00E60FAD">
            <w:pPr>
              <w:spacing w:after="0"/>
            </w:pPr>
            <w:r>
              <w:t>6</w:t>
            </w:r>
          </w:p>
        </w:tc>
        <w:tc>
          <w:tcPr>
            <w:tcW w:w="438" w:type="dxa"/>
          </w:tcPr>
          <w:p w:rsidR="00E60FAD" w:rsidRDefault="00E60FAD" w:rsidP="00E60FAD">
            <w:pPr>
              <w:spacing w:after="0"/>
            </w:pPr>
            <w:r>
              <w:t>6</w:t>
            </w:r>
          </w:p>
        </w:tc>
        <w:tc>
          <w:tcPr>
            <w:tcW w:w="436" w:type="dxa"/>
          </w:tcPr>
          <w:p w:rsidR="00E60FAD" w:rsidRDefault="00E60FAD" w:rsidP="00E60FAD">
            <w:pPr>
              <w:spacing w:after="0"/>
            </w:pPr>
            <w:r>
              <w:t>=</w:t>
            </w:r>
          </w:p>
        </w:tc>
        <w:tc>
          <w:tcPr>
            <w:tcW w:w="438" w:type="dxa"/>
          </w:tcPr>
          <w:p w:rsidR="00E60FAD" w:rsidRDefault="00E60FAD" w:rsidP="00E60FAD">
            <w:pPr>
              <w:spacing w:after="0"/>
            </w:pPr>
            <w:r>
              <w:t>6</w:t>
            </w:r>
          </w:p>
        </w:tc>
      </w:tr>
      <w:tr w:rsidR="00E60FAD" w:rsidTr="00E60FAD">
        <w:trPr>
          <w:jc w:val="center"/>
        </w:trPr>
        <w:tc>
          <w:tcPr>
            <w:tcW w:w="438" w:type="dxa"/>
          </w:tcPr>
          <w:p w:rsidR="00E60FAD" w:rsidRDefault="00E60FAD" w:rsidP="00E60FAD">
            <w:pPr>
              <w:spacing w:after="0"/>
            </w:pPr>
            <w:r>
              <w:t>7</w:t>
            </w:r>
          </w:p>
        </w:tc>
        <w:tc>
          <w:tcPr>
            <w:tcW w:w="438" w:type="dxa"/>
          </w:tcPr>
          <w:p w:rsidR="00E60FAD" w:rsidRDefault="00E60FAD" w:rsidP="00E60FAD">
            <w:pPr>
              <w:spacing w:after="0"/>
            </w:pPr>
            <w:r>
              <w:t>7</w:t>
            </w:r>
          </w:p>
        </w:tc>
        <w:tc>
          <w:tcPr>
            <w:tcW w:w="438" w:type="dxa"/>
          </w:tcPr>
          <w:p w:rsidR="00E60FAD" w:rsidRDefault="00E60FAD" w:rsidP="00E60FAD">
            <w:pPr>
              <w:spacing w:after="0"/>
            </w:pPr>
            <w:r>
              <w:t>7</w:t>
            </w:r>
          </w:p>
        </w:tc>
        <w:tc>
          <w:tcPr>
            <w:tcW w:w="436" w:type="dxa"/>
          </w:tcPr>
          <w:p w:rsidR="00E60FAD" w:rsidRDefault="00E60FAD" w:rsidP="00E60FAD">
            <w:pPr>
              <w:spacing w:after="0"/>
            </w:pPr>
            <w:r>
              <w:t>=</w:t>
            </w:r>
          </w:p>
        </w:tc>
        <w:tc>
          <w:tcPr>
            <w:tcW w:w="438" w:type="dxa"/>
          </w:tcPr>
          <w:p w:rsidR="00E60FAD" w:rsidRDefault="00E60FAD" w:rsidP="00E60FAD">
            <w:pPr>
              <w:spacing w:after="0"/>
            </w:pPr>
            <w:r>
              <w:t>6</w:t>
            </w:r>
          </w:p>
        </w:tc>
      </w:tr>
      <w:tr w:rsidR="00E60FAD" w:rsidTr="00E60FAD">
        <w:trPr>
          <w:jc w:val="center"/>
        </w:trPr>
        <w:tc>
          <w:tcPr>
            <w:tcW w:w="438" w:type="dxa"/>
          </w:tcPr>
          <w:p w:rsidR="00E60FAD" w:rsidRDefault="00E60FAD" w:rsidP="00E60FAD">
            <w:pPr>
              <w:spacing w:after="0"/>
            </w:pPr>
            <w:r>
              <w:t>8</w:t>
            </w:r>
          </w:p>
        </w:tc>
        <w:tc>
          <w:tcPr>
            <w:tcW w:w="438" w:type="dxa"/>
          </w:tcPr>
          <w:p w:rsidR="00E60FAD" w:rsidRDefault="00E60FAD" w:rsidP="00E60FAD">
            <w:pPr>
              <w:spacing w:after="0"/>
            </w:pPr>
            <w:r>
              <w:t>8</w:t>
            </w:r>
          </w:p>
        </w:tc>
        <w:tc>
          <w:tcPr>
            <w:tcW w:w="438" w:type="dxa"/>
          </w:tcPr>
          <w:p w:rsidR="00E60FAD" w:rsidRDefault="00E60FAD" w:rsidP="00E60FAD">
            <w:pPr>
              <w:spacing w:after="0"/>
            </w:pPr>
            <w:r>
              <w:t>8</w:t>
            </w:r>
          </w:p>
        </w:tc>
        <w:tc>
          <w:tcPr>
            <w:tcW w:w="436" w:type="dxa"/>
          </w:tcPr>
          <w:p w:rsidR="00E60FAD" w:rsidRDefault="00E60FAD" w:rsidP="00E60FAD">
            <w:pPr>
              <w:spacing w:after="0"/>
            </w:pPr>
            <w:r>
              <w:t>=</w:t>
            </w:r>
          </w:p>
        </w:tc>
        <w:tc>
          <w:tcPr>
            <w:tcW w:w="438" w:type="dxa"/>
          </w:tcPr>
          <w:p w:rsidR="00E60FAD" w:rsidRDefault="00E60FAD" w:rsidP="00E60FAD">
            <w:pPr>
              <w:spacing w:after="0"/>
            </w:pPr>
            <w:r>
              <w:t>6</w:t>
            </w:r>
          </w:p>
        </w:tc>
      </w:tr>
      <w:tr w:rsidR="00E60FAD" w:rsidTr="00E60FAD">
        <w:trPr>
          <w:jc w:val="center"/>
        </w:trPr>
        <w:tc>
          <w:tcPr>
            <w:tcW w:w="438" w:type="dxa"/>
          </w:tcPr>
          <w:p w:rsidR="00E60FAD" w:rsidRDefault="00E60FAD" w:rsidP="00E60FAD">
            <w:pPr>
              <w:spacing w:after="0"/>
            </w:pPr>
            <w:r>
              <w:t>9</w:t>
            </w:r>
          </w:p>
        </w:tc>
        <w:tc>
          <w:tcPr>
            <w:tcW w:w="438" w:type="dxa"/>
          </w:tcPr>
          <w:p w:rsidR="00E60FAD" w:rsidRDefault="00E60FAD" w:rsidP="00E60FAD">
            <w:pPr>
              <w:spacing w:after="0"/>
            </w:pPr>
            <w:r>
              <w:t>9</w:t>
            </w:r>
          </w:p>
        </w:tc>
        <w:tc>
          <w:tcPr>
            <w:tcW w:w="438" w:type="dxa"/>
          </w:tcPr>
          <w:p w:rsidR="00E60FAD" w:rsidRDefault="00E60FAD" w:rsidP="00E60FAD">
            <w:pPr>
              <w:spacing w:after="0"/>
            </w:pPr>
            <w:r>
              <w:t>9</w:t>
            </w:r>
          </w:p>
        </w:tc>
        <w:tc>
          <w:tcPr>
            <w:tcW w:w="436" w:type="dxa"/>
          </w:tcPr>
          <w:p w:rsidR="00E60FAD" w:rsidRDefault="00E60FAD" w:rsidP="00E60FAD">
            <w:pPr>
              <w:spacing w:after="0"/>
            </w:pPr>
            <w:r>
              <w:t>=</w:t>
            </w:r>
          </w:p>
        </w:tc>
        <w:tc>
          <w:tcPr>
            <w:tcW w:w="438" w:type="dxa"/>
          </w:tcPr>
          <w:p w:rsidR="00E60FAD" w:rsidRDefault="00E60FAD" w:rsidP="00E60FAD">
            <w:pPr>
              <w:spacing w:after="0"/>
            </w:pPr>
            <w:r>
              <w:t>6</w:t>
            </w:r>
          </w:p>
        </w:tc>
      </w:tr>
    </w:tbl>
    <w:p w:rsidR="00E60FAD" w:rsidRPr="00FE6E4D" w:rsidRDefault="00E60FAD" w:rsidP="00E60FAD">
      <w:pPr>
        <w:tabs>
          <w:tab w:val="left" w:pos="2843"/>
        </w:tabs>
        <w:spacing w:after="0"/>
        <w:ind w:left="227"/>
        <w:jc w:val="both"/>
        <w:rPr>
          <w:i/>
        </w:rPr>
      </w:pPr>
      <w:r w:rsidRPr="001A1301">
        <w:rPr>
          <w:i/>
        </w:rPr>
        <w:t>Piezīme</w:t>
      </w:r>
      <w:r>
        <w:rPr>
          <w:i/>
        </w:rPr>
        <w:t>s</w:t>
      </w:r>
      <w:r w:rsidRPr="001A1301">
        <w:rPr>
          <w:i/>
        </w:rPr>
        <w:t>.</w:t>
      </w:r>
      <w:r>
        <w:rPr>
          <w:i/>
        </w:rPr>
        <w:t xml:space="preserve"> 1. Par skaitļa </w:t>
      </w:r>
      <w:r w:rsidRPr="00FE6E4D">
        <w:rPr>
          <w:i/>
        </w:rPr>
        <w:t>a</w:t>
      </w:r>
      <w:r>
        <w:rPr>
          <w:i/>
        </w:rPr>
        <w:t xml:space="preserve"> </w:t>
      </w:r>
      <w:r w:rsidRPr="00FE6E4D">
        <w:rPr>
          <w:i/>
        </w:rPr>
        <w:t>aritmētisko kvadrātsakni sauc tādu nenegatīvu skaitli, kuru kāpino</w:t>
      </w:r>
      <w:r>
        <w:rPr>
          <w:i/>
        </w:rPr>
        <w:t xml:space="preserve">t kvadrātā, iegūst doto skaitli </w:t>
      </w:r>
      <m:oMath>
        <m:r>
          <w:rPr>
            <w:rFonts w:ascii="Cambria Math" w:hAnsi="Cambria Math"/>
          </w:rPr>
          <m:t>a</m:t>
        </m:r>
      </m:oMath>
      <w:r w:rsidRPr="00FE6E4D">
        <w:rPr>
          <w:i/>
        </w:rPr>
        <w:t>. To apzīmē</w:t>
      </w:r>
      <w:r>
        <w:rPr>
          <w:i/>
        </w:rPr>
        <w:t xml:space="preserve"> </w:t>
      </w:r>
      <m:oMath>
        <m:rad>
          <m:radPr>
            <m:degHide m:val="1"/>
            <m:ctrlPr>
              <w:rPr>
                <w:rFonts w:ascii="Cambria Math" w:hAnsi="Cambria Math"/>
                <w:i/>
              </w:rPr>
            </m:ctrlPr>
          </m:radPr>
          <m:deg/>
          <m:e>
            <m:r>
              <w:rPr>
                <w:rFonts w:ascii="Cambria Math" w:hAnsi="Cambria Math"/>
              </w:rPr>
              <m:t>a</m:t>
            </m:r>
          </m:e>
        </m:rad>
      </m:oMath>
      <w:r>
        <w:rPr>
          <w:i/>
        </w:rPr>
        <w:t xml:space="preserve"> .Piemēram, </w:t>
      </w:r>
      <m:oMath>
        <m:rad>
          <m:radPr>
            <m:degHide m:val="1"/>
            <m:ctrlPr>
              <w:rPr>
                <w:rFonts w:ascii="Cambria Math" w:hAnsi="Cambria Math"/>
                <w:i/>
              </w:rPr>
            </m:ctrlPr>
          </m:radPr>
          <m:deg/>
          <m:e>
            <m:r>
              <w:rPr>
                <w:rFonts w:ascii="Cambria Math" w:hAnsi="Cambria Math"/>
              </w:rPr>
              <m:t>16</m:t>
            </m:r>
          </m:e>
        </m:rad>
        <m:r>
          <w:rPr>
            <w:rFonts w:ascii="Cambria Math" w:hAnsi="Cambria Math"/>
          </w:rPr>
          <m:t>=4</m:t>
        </m:r>
      </m:oMath>
      <w:r w:rsidRPr="00FE6E4D">
        <w:rPr>
          <w:i/>
        </w:rPr>
        <w:t xml:space="preserve">, jo </w:t>
      </w:r>
      <m:oMath>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=16</m:t>
        </m:r>
      </m:oMath>
      <w:r w:rsidRPr="00FE6E4D">
        <w:rPr>
          <w:i/>
        </w:rPr>
        <w:t>.</w:t>
      </w:r>
    </w:p>
    <w:p w:rsidR="00E60FAD" w:rsidRDefault="00E60FAD" w:rsidP="00E60FAD">
      <w:pPr>
        <w:tabs>
          <w:tab w:val="left" w:pos="2843"/>
        </w:tabs>
        <w:spacing w:after="0"/>
        <w:ind w:left="227"/>
        <w:jc w:val="both"/>
        <w:rPr>
          <w:i/>
        </w:rPr>
      </w:pPr>
      <w:r>
        <w:rPr>
          <w:i/>
        </w:rPr>
        <w:t xml:space="preserve">2. </w:t>
      </w:r>
      <w:r w:rsidRPr="003800AC">
        <w:rPr>
          <w:i/>
        </w:rPr>
        <w:t>Visu naturālo skaitļu no 1 līdz</w:t>
      </w:r>
      <w:r>
        <w:rPr>
          <w:i/>
        </w:rPr>
        <w:t xml:space="preserve"> </w:t>
      </w:r>
      <m:oMath>
        <m:r>
          <w:rPr>
            <w:rFonts w:ascii="Cambria Math" w:hAnsi="Cambria Math"/>
          </w:rPr>
          <m:t xml:space="preserve">n </m:t>
        </m:r>
      </m:oMath>
      <w:r>
        <w:rPr>
          <w:i/>
        </w:rPr>
        <w:t xml:space="preserve"> </w:t>
      </w:r>
      <w:r w:rsidRPr="003800AC">
        <w:rPr>
          <w:i/>
        </w:rPr>
        <w:t>reizinājumu sauc par skaitļa</w:t>
      </w:r>
      <w:r>
        <w:rPr>
          <w:i/>
        </w:rPr>
        <w:t xml:space="preserve"> </w:t>
      </w:r>
      <m:oMath>
        <m:r>
          <w:rPr>
            <w:rFonts w:ascii="Cambria Math" w:hAnsi="Cambria Math"/>
          </w:rPr>
          <m:t>n</m:t>
        </m:r>
      </m:oMath>
      <w:r>
        <w:rPr>
          <w:i/>
        </w:rPr>
        <w:t xml:space="preserve"> </w:t>
      </w:r>
      <w:r w:rsidRPr="003800AC">
        <w:rPr>
          <w:i/>
        </w:rPr>
        <w:t>faktoriālu un apzīmē ar</w:t>
      </w:r>
      <w:r>
        <w:rPr>
          <w:i/>
        </w:rPr>
        <w:t xml:space="preserve"> </w:t>
      </w:r>
      <m:oMath>
        <m:r>
          <w:rPr>
            <w:rFonts w:ascii="Cambria Math" w:hAnsi="Cambria Math"/>
          </w:rPr>
          <m:t>n!</m:t>
        </m:r>
      </m:oMath>
      <w:r>
        <w:rPr>
          <w:i/>
        </w:rPr>
        <w:t>,</w:t>
      </w:r>
      <w:r w:rsidRPr="003800AC">
        <w:rPr>
          <w:i/>
        </w:rPr>
        <w:t xml:space="preserve">  </w:t>
      </w:r>
      <w:r>
        <w:rPr>
          <w:i/>
        </w:rPr>
        <w:t>tas ir,</w:t>
      </w:r>
      <w:r>
        <w:rPr>
          <w:i/>
        </w:rPr>
        <w:br/>
      </w:r>
      <m:oMath>
        <m:r>
          <w:rPr>
            <w:rFonts w:ascii="Cambria Math" w:hAnsi="Cambria Math"/>
          </w:rPr>
          <m:t>1∙2∙3∙…∙</m:t>
        </m:r>
        <m:d>
          <m:dPr>
            <m:ctrlPr>
              <w:rPr>
                <w:rFonts w:ascii="Cambria Math" w:hAnsi="Cambria Math"/>
                <w:i/>
              </w:rPr>
            </m:ctrlPr>
          </m:dPr>
          <m:e>
            <m:r>
              <w:rPr>
                <w:rFonts w:ascii="Cambria Math" w:hAnsi="Cambria Math"/>
              </w:rPr>
              <m:t>n-1</m:t>
            </m:r>
          </m:e>
        </m:d>
        <m:r>
          <w:rPr>
            <w:rFonts w:ascii="Cambria Math" w:hAnsi="Cambria Math"/>
          </w:rPr>
          <m:t>∙n=n!</m:t>
        </m:r>
      </m:oMath>
      <w:r>
        <w:rPr>
          <w:i/>
        </w:rPr>
        <w:t>, piemēram,</w:t>
      </w:r>
      <w:r w:rsidRPr="003800AC">
        <w:rPr>
          <w:i/>
        </w:rPr>
        <w:t xml:space="preserve"> </w:t>
      </w:r>
      <m:oMath>
        <m:r>
          <w:rPr>
            <w:rFonts w:ascii="Cambria Math" w:hAnsi="Cambria Math"/>
          </w:rPr>
          <m:t>4!=1∙2∙3∙4=24</m:t>
        </m:r>
      </m:oMath>
      <w:r>
        <w:rPr>
          <w:i/>
        </w:rPr>
        <w:t xml:space="preserve">. </w:t>
      </w:r>
      <w:r w:rsidRPr="003800AC">
        <w:rPr>
          <w:i/>
        </w:rPr>
        <w:t xml:space="preserve">Tiek pieņemts, ka </w:t>
      </w:r>
      <m:oMath>
        <m:r>
          <w:rPr>
            <w:rFonts w:ascii="Cambria Math" w:hAnsi="Cambria Math"/>
          </w:rPr>
          <m:t>0! = 1</m:t>
        </m:r>
      </m:oMath>
      <w:r>
        <w:rPr>
          <w:i/>
        </w:rPr>
        <w:t xml:space="preserve">. </w:t>
      </w:r>
    </w:p>
    <w:p w:rsidR="00E60FAD" w:rsidRPr="009F6FC7" w:rsidRDefault="00E60FAD" w:rsidP="00E60FAD">
      <w:pPr>
        <w:tabs>
          <w:tab w:val="left" w:pos="2843"/>
        </w:tabs>
        <w:ind w:left="227"/>
        <w:jc w:val="both"/>
      </w:pPr>
      <w:r>
        <w:rPr>
          <w:i/>
        </w:rPr>
        <w:t xml:space="preserve">3. </w:t>
      </w:r>
      <w:r w:rsidRPr="00780CF7">
        <w:rPr>
          <w:i/>
        </w:rPr>
        <w:t>Līva</w:t>
      </w:r>
      <w:r>
        <w:rPr>
          <w:i/>
        </w:rPr>
        <w:t xml:space="preserve"> neizmanto citas darbības zīmes un neraksta klāt citus skaitļus.</w:t>
      </w:r>
    </w:p>
    <w:p w:rsidR="00E60FAD" w:rsidRPr="009F6FC7" w:rsidRDefault="00E60FAD" w:rsidP="00E60FAD">
      <w:pPr>
        <w:spacing w:after="0"/>
        <w:ind w:left="284"/>
        <w:jc w:val="both"/>
        <w:rPr>
          <w:b/>
          <w:u w:val="single"/>
        </w:rPr>
      </w:pPr>
      <w:r>
        <w:rPr>
          <w:b/>
          <w:u w:val="single"/>
        </w:rPr>
        <w:t>Atrisinājums</w:t>
      </w:r>
    </w:p>
    <w:p w:rsidR="00E60FAD" w:rsidRDefault="00E60FAD" w:rsidP="00E60FAD">
      <w:pPr>
        <w:spacing w:after="0"/>
        <w:ind w:left="284"/>
        <w:jc w:val="both"/>
      </w:pPr>
      <w:r>
        <w:t>Prasīto var iegūt, piemēram, šādi:</w:t>
      </w:r>
    </w:p>
    <w:p w:rsidR="00E60FAD" w:rsidRPr="00F25C27" w:rsidRDefault="00E60FAD" w:rsidP="00E60FAD">
      <w:pPr>
        <w:spacing w:after="0"/>
        <w:ind w:left="284"/>
        <w:jc w:val="both"/>
      </w:pPr>
      <m:oMathPara>
        <m:oMath>
          <m:d>
            <m:dPr>
              <m:ctrlPr>
                <w:rPr>
                  <w:rFonts w:ascii="Cambria Math" w:hAnsi="Cambria Math"/>
                  <w:i/>
                </w:rPr>
              </m:ctrlPr>
            </m:dPr>
            <m:e>
              <m:r>
                <w:rPr>
                  <w:rFonts w:ascii="Cambria Math" w:hAnsi="Cambria Math"/>
                </w:rPr>
                <m:t>0!+0!+0!</m:t>
              </m:r>
            </m:e>
          </m:d>
          <m:r>
            <w:rPr>
              <w:rFonts w:ascii="Cambria Math" w:hAnsi="Cambria Math"/>
            </w:rPr>
            <m:t>!=6</m:t>
          </m:r>
        </m:oMath>
      </m:oMathPara>
    </w:p>
    <w:p w:rsidR="00E60FAD" w:rsidRDefault="00E60FAD" w:rsidP="00E60FAD">
      <w:pPr>
        <w:spacing w:after="0"/>
        <w:ind w:left="284"/>
        <w:jc w:val="both"/>
      </w:pPr>
      <m:oMathPara>
        <m:oMath>
          <m:d>
            <m:dPr>
              <m:ctrlPr>
                <w:rPr>
                  <w:rFonts w:ascii="Cambria Math" w:hAnsi="Cambria Math"/>
                  <w:i/>
                </w:rPr>
              </m:ctrlPr>
            </m:dPr>
            <m:e>
              <m:r>
                <w:rPr>
                  <w:rFonts w:ascii="Cambria Math" w:hAnsi="Cambria Math"/>
                </w:rPr>
                <m:t>1+1+1</m:t>
              </m:r>
            </m:e>
          </m:d>
          <m:r>
            <w:rPr>
              <w:rFonts w:ascii="Cambria Math" w:hAnsi="Cambria Math"/>
            </w:rPr>
            <m:t>!=6</m:t>
          </m:r>
        </m:oMath>
      </m:oMathPara>
    </w:p>
    <w:p w:rsidR="00E60FAD" w:rsidRPr="00F25C27" w:rsidRDefault="00E60FAD" w:rsidP="00E60FAD">
      <w:pPr>
        <w:spacing w:after="0"/>
        <w:ind w:left="284"/>
        <w:jc w:val="both"/>
      </w:pPr>
      <m:oMathPara>
        <m:oMath>
          <m:r>
            <w:rPr>
              <w:rFonts w:ascii="Cambria Math" w:hAnsi="Cambria Math"/>
            </w:rPr>
            <m:t>2+2+2=6</m:t>
          </m:r>
        </m:oMath>
      </m:oMathPara>
    </w:p>
    <w:p w:rsidR="00E60FAD" w:rsidRPr="00F25C27" w:rsidRDefault="00E60FAD" w:rsidP="00E60FAD">
      <w:pPr>
        <w:spacing w:after="0"/>
        <w:ind w:left="284"/>
        <w:jc w:val="both"/>
      </w:pPr>
      <m:oMathPara>
        <m:oMath>
          <m:r>
            <w:rPr>
              <w:rFonts w:ascii="Cambria Math" w:hAnsi="Cambria Math"/>
            </w:rPr>
            <m:t>3∙3-3=6</m:t>
          </m:r>
        </m:oMath>
      </m:oMathPara>
    </w:p>
    <w:p w:rsidR="00E60FAD" w:rsidRPr="00F25C27" w:rsidRDefault="00E60FAD" w:rsidP="00E60FAD">
      <w:pPr>
        <w:spacing w:after="0"/>
        <w:ind w:left="284"/>
        <w:jc w:val="both"/>
      </w:pPr>
      <m:oMathPara>
        <m:oMath>
          <m:rad>
            <m:radPr>
              <m:degHide m:val="1"/>
              <m:ctrlPr>
                <w:rPr>
                  <w:rFonts w:ascii="Cambria Math" w:hAnsi="Cambria Math"/>
                  <w:i/>
                </w:rPr>
              </m:ctrlPr>
            </m:radPr>
            <m:deg/>
            <m:e>
              <m:r>
                <w:rPr>
                  <w:rFonts w:ascii="Cambria Math" w:hAnsi="Cambria Math"/>
                </w:rPr>
                <m:t>4</m:t>
              </m:r>
            </m:e>
          </m:rad>
          <m:r>
            <w:rPr>
              <w:rFonts w:ascii="Cambria Math" w:hAnsi="Cambria Math"/>
            </w:rPr>
            <m:t>+</m:t>
          </m:r>
          <m:rad>
            <m:radPr>
              <m:degHide m:val="1"/>
              <m:ctrlPr>
                <w:rPr>
                  <w:rFonts w:ascii="Cambria Math" w:hAnsi="Cambria Math"/>
                  <w:i/>
                </w:rPr>
              </m:ctrlPr>
            </m:radPr>
            <m:deg/>
            <m:e>
              <m:r>
                <w:rPr>
                  <w:rFonts w:ascii="Cambria Math" w:hAnsi="Cambria Math"/>
                </w:rPr>
                <m:t>4</m:t>
              </m:r>
            </m:e>
          </m:rad>
          <m:r>
            <w:rPr>
              <w:rFonts w:ascii="Cambria Math" w:hAnsi="Cambria Math"/>
            </w:rPr>
            <m:t>+</m:t>
          </m:r>
          <m:rad>
            <m:radPr>
              <m:degHide m:val="1"/>
              <m:ctrlPr>
                <w:rPr>
                  <w:rFonts w:ascii="Cambria Math" w:hAnsi="Cambria Math"/>
                  <w:i/>
                </w:rPr>
              </m:ctrlPr>
            </m:radPr>
            <m:deg/>
            <m:e>
              <m:r>
                <w:rPr>
                  <w:rFonts w:ascii="Cambria Math" w:hAnsi="Cambria Math"/>
                </w:rPr>
                <m:t>4</m:t>
              </m:r>
            </m:e>
          </m:rad>
          <m:r>
            <w:rPr>
              <w:rFonts w:ascii="Cambria Math" w:hAnsi="Cambria Math"/>
            </w:rPr>
            <m:t>=6</m:t>
          </m:r>
        </m:oMath>
      </m:oMathPara>
    </w:p>
    <w:p w:rsidR="00E60FAD" w:rsidRPr="00F25C27" w:rsidRDefault="00E60FAD" w:rsidP="00E60FAD">
      <w:pPr>
        <w:spacing w:after="0"/>
        <w:ind w:left="284"/>
        <w:jc w:val="both"/>
      </w:pPr>
      <m:oMathPara>
        <m:oMath>
          <m:r>
            <w:rPr>
              <w:rFonts w:ascii="Cambria Math" w:hAnsi="Cambria Math"/>
            </w:rPr>
            <m:t>5+5 :5=6</m:t>
          </m:r>
        </m:oMath>
      </m:oMathPara>
    </w:p>
    <w:p w:rsidR="00E60FAD" w:rsidRPr="00F25C27" w:rsidRDefault="00E60FAD" w:rsidP="00E60FAD">
      <w:pPr>
        <w:spacing w:after="0"/>
        <w:ind w:left="284"/>
        <w:jc w:val="both"/>
      </w:pPr>
      <m:oMathPara>
        <m:oMath>
          <m:r>
            <w:rPr>
              <w:rFonts w:ascii="Cambria Math" w:hAnsi="Cambria Math"/>
            </w:rPr>
            <m:t>6+6-6=6</m:t>
          </m:r>
        </m:oMath>
      </m:oMathPara>
    </w:p>
    <w:p w:rsidR="00E60FAD" w:rsidRPr="00F25C27" w:rsidRDefault="00E60FAD" w:rsidP="00E60FAD">
      <w:pPr>
        <w:spacing w:after="0"/>
        <w:ind w:left="284"/>
        <w:jc w:val="both"/>
      </w:pPr>
      <m:oMathPara>
        <m:oMath>
          <m:r>
            <w:rPr>
              <w:rFonts w:ascii="Cambria Math" w:hAnsi="Cambria Math"/>
            </w:rPr>
            <m:t>7-7 :7=6</m:t>
          </m:r>
        </m:oMath>
      </m:oMathPara>
    </w:p>
    <w:p w:rsidR="00E60FAD" w:rsidRPr="00F25C27" w:rsidRDefault="00E60FAD" w:rsidP="00E60FAD">
      <w:pPr>
        <w:spacing w:after="0"/>
        <w:ind w:left="284"/>
        <w:jc w:val="both"/>
      </w:pPr>
      <m:oMathPara>
        <m:oMath>
          <m:d>
            <m:dPr>
              <m:ctrlPr>
                <w:rPr>
                  <w:rFonts w:ascii="Cambria Math" w:hAnsi="Cambria Math"/>
                  <w:i/>
                </w:rPr>
              </m:ctrlPr>
            </m:dPr>
            <m:e>
              <m:rad>
                <m:radPr>
                  <m:degHide m:val="1"/>
                  <m:ctrlPr>
                    <w:rPr>
                      <w:rFonts w:ascii="Cambria Math" w:hAnsi="Cambria Math"/>
                      <w:i/>
                    </w:rPr>
                  </m:ctrlPr>
                </m:radPr>
                <m:deg/>
                <m:e>
                  <m:r>
                    <w:rPr>
                      <w:rFonts w:ascii="Cambria Math" w:hAnsi="Cambria Math"/>
                    </w:rPr>
                    <m:t>8 :8+8</m:t>
                  </m:r>
                </m:e>
              </m:rad>
            </m:e>
          </m:d>
          <m:r>
            <w:rPr>
              <w:rFonts w:ascii="Cambria Math" w:hAnsi="Cambria Math"/>
            </w:rPr>
            <m:t>!=6</m:t>
          </m:r>
        </m:oMath>
      </m:oMathPara>
    </w:p>
    <w:p w:rsidR="00E60FAD" w:rsidRPr="00F25C27" w:rsidRDefault="00E60FAD" w:rsidP="00E60FAD">
      <w:pPr>
        <w:spacing w:after="0"/>
        <w:ind w:left="284"/>
        <w:jc w:val="both"/>
      </w:pPr>
      <m:oMathPara>
        <m:oMath>
          <m:rad>
            <m:radPr>
              <m:degHide m:val="1"/>
              <m:ctrlPr>
                <w:rPr>
                  <w:rFonts w:ascii="Cambria Math" w:hAnsi="Cambria Math"/>
                  <w:i/>
                </w:rPr>
              </m:ctrlPr>
            </m:radPr>
            <m:deg/>
            <m:e>
              <m:r>
                <w:rPr>
                  <w:rFonts w:ascii="Cambria Math" w:hAnsi="Cambria Math"/>
                </w:rPr>
                <m:t>9</m:t>
              </m:r>
            </m:e>
          </m:rad>
          <m:r>
            <w:rPr>
              <w:rFonts w:ascii="Cambria Math" w:hAnsi="Cambria Math"/>
            </w:rPr>
            <m:t>∙</m:t>
          </m:r>
          <m:rad>
            <m:radPr>
              <m:degHide m:val="1"/>
              <m:ctrlPr>
                <w:rPr>
                  <w:rFonts w:ascii="Cambria Math" w:hAnsi="Cambria Math"/>
                  <w:i/>
                </w:rPr>
              </m:ctrlPr>
            </m:radPr>
            <m:deg/>
            <m:e>
              <m:r>
                <w:rPr>
                  <w:rFonts w:ascii="Cambria Math" w:hAnsi="Cambria Math"/>
                </w:rPr>
                <m:t>9</m:t>
              </m:r>
            </m:e>
          </m:rad>
          <m:r>
            <w:rPr>
              <w:rFonts w:ascii="Cambria Math" w:hAnsi="Cambria Math"/>
            </w:rPr>
            <m:t>-</m:t>
          </m:r>
          <m:rad>
            <m:radPr>
              <m:degHide m:val="1"/>
              <m:ctrlPr>
                <w:rPr>
                  <w:rFonts w:ascii="Cambria Math" w:hAnsi="Cambria Math"/>
                  <w:i/>
                </w:rPr>
              </m:ctrlPr>
            </m:radPr>
            <m:deg/>
            <m:e>
              <m:r>
                <w:rPr>
                  <w:rFonts w:ascii="Cambria Math" w:hAnsi="Cambria Math"/>
                </w:rPr>
                <m:t>9</m:t>
              </m:r>
            </m:e>
          </m:rad>
          <m:r>
            <w:rPr>
              <w:rFonts w:ascii="Cambria Math" w:hAnsi="Cambria Math"/>
            </w:rPr>
            <m:t>=6</m:t>
          </m:r>
        </m:oMath>
      </m:oMathPara>
    </w:p>
    <w:p w:rsidR="00E60FAD" w:rsidRPr="00F25C27" w:rsidRDefault="00E60FAD" w:rsidP="00E60FAD">
      <w:pPr>
        <w:spacing w:after="0"/>
        <w:ind w:left="284"/>
        <w:jc w:val="both"/>
      </w:pPr>
    </w:p>
    <w:p w:rsidR="00E60FAD" w:rsidRPr="009F6FC7" w:rsidRDefault="00E60FAD" w:rsidP="00E60FAD">
      <w:pPr>
        <w:pStyle w:val="Virsraksts2"/>
        <w:spacing w:before="0"/>
        <w:jc w:val="both"/>
        <w:rPr>
          <w:rFonts w:ascii="Calibri" w:eastAsia="Calibri" w:hAnsi="Calibri"/>
        </w:rPr>
      </w:pPr>
      <w:r>
        <w:rPr>
          <w:rFonts w:ascii="Calibri" w:eastAsia="Calibri" w:hAnsi="Calibri"/>
        </w:rPr>
        <w:lastRenderedPageBreak/>
        <w:t>2</w:t>
      </w:r>
      <w:r w:rsidRPr="009F6FC7">
        <w:rPr>
          <w:rFonts w:ascii="Calibri" w:eastAsia="Calibri" w:hAnsi="Calibri"/>
        </w:rPr>
        <w:t xml:space="preserve">. </w:t>
      </w:r>
      <w:r>
        <w:rPr>
          <w:rFonts w:ascii="Calibri" w:eastAsia="Calibri" w:hAnsi="Calibri"/>
        </w:rPr>
        <w:t>Meistars Dzintars</w:t>
      </w:r>
    </w:p>
    <w:p w:rsidR="00E60FAD" w:rsidRDefault="00E60FAD" w:rsidP="00E60FAD">
      <w:pPr>
        <w:spacing w:after="0"/>
        <w:ind w:left="227"/>
        <w:jc w:val="both"/>
      </w:pPr>
      <w:r>
        <w:t xml:space="preserve">Flīžu meistars Dzintars šodien pabeigs darbus Krūmiņu vannas istabā. Telpas grīdas izmērs ir </w:t>
      </w:r>
      <m:oMath>
        <m:r>
          <w:rPr>
            <w:rFonts w:ascii="Cambria Math" w:hAnsi="Cambria Math"/>
          </w:rPr>
          <m:t>5×5</m:t>
        </m:r>
      </m:oMath>
      <w:r>
        <w:t xml:space="preserve"> kvadrātiskas flīzes (skat. 1. att.). Dzintaram ir jānoklāj ar šuvotāju (speciāla viela)  spraugas starp šuvēm, lai visas šuves būtu aizpildītas. Šuvotājs ir jāliek arī starp flīzēm un sienām. Lai padarītu darbu interesantāku, </w:t>
      </w:r>
      <w:r w:rsidRPr="00033E48">
        <w:t xml:space="preserve">viņš nolēmis </w:t>
      </w:r>
      <w:proofErr w:type="spellStart"/>
      <w:r w:rsidRPr="00033E48">
        <w:t>šuvotāju</w:t>
      </w:r>
      <w:proofErr w:type="spellEnd"/>
      <w:r w:rsidRPr="00033E48">
        <w:t xml:space="preserve"> likt katru reizi pa viena kvadrāta perimetru.</w:t>
      </w:r>
      <w:r>
        <w:t xml:space="preserve"> Kāds ir mazākais kvadrātu skaits, kuru malas Dzintaram ir jānoklāj ar </w:t>
      </w:r>
      <w:proofErr w:type="spellStart"/>
      <w:r>
        <w:t>šuvotāju</w:t>
      </w:r>
      <w:proofErr w:type="spellEnd"/>
      <w:r>
        <w:t>, lai visas šuves būtu aizpildītas pilnībā un darbs Krūmiņu mājās būtu padarīts?</w:t>
      </w:r>
    </w:p>
    <w:p w:rsidR="00E60FAD" w:rsidRDefault="00E60FAD" w:rsidP="00E60FAD">
      <w:pPr>
        <w:spacing w:after="0"/>
        <w:ind w:left="227"/>
        <w:jc w:val="both"/>
      </w:pPr>
      <w:r w:rsidRPr="001A1301">
        <w:rPr>
          <w:i/>
        </w:rPr>
        <w:t>Piezīme</w:t>
      </w:r>
      <w:r>
        <w:rPr>
          <w:i/>
        </w:rPr>
        <w:t xml:space="preserve">. </w:t>
      </w:r>
      <w:r w:rsidRPr="00CE580F">
        <w:rPr>
          <w:i/>
        </w:rPr>
        <w:t xml:space="preserve">Ja </w:t>
      </w:r>
      <w:r>
        <w:rPr>
          <w:i/>
        </w:rPr>
        <w:t>Dzintars</w:t>
      </w:r>
      <w:r w:rsidRPr="00CE580F">
        <w:rPr>
          <w:i/>
        </w:rPr>
        <w:t xml:space="preserve"> izvēlas kvadrātus, kuru malas pārklājas, viņš </w:t>
      </w:r>
      <w:r>
        <w:rPr>
          <w:i/>
        </w:rPr>
        <w:t xml:space="preserve">pārklājuma vietās atkārtoti neliek </w:t>
      </w:r>
      <w:proofErr w:type="spellStart"/>
      <w:r>
        <w:rPr>
          <w:i/>
        </w:rPr>
        <w:t>šuvotāju</w:t>
      </w:r>
      <w:proofErr w:type="spellEnd"/>
      <w:r>
        <w:rPr>
          <w:i/>
        </w:rPr>
        <w:t>.</w:t>
      </w:r>
    </w:p>
    <w:p w:rsidR="00E60FAD" w:rsidRPr="001A1301" w:rsidRDefault="00E60FAD" w:rsidP="00E60FAD">
      <w:pPr>
        <w:spacing w:after="0"/>
        <w:ind w:left="227"/>
        <w:jc w:val="center"/>
        <w:rPr>
          <w:i/>
        </w:rPr>
      </w:pPr>
      <w:r>
        <w:rPr>
          <w:i/>
          <w:noProof/>
          <w:lang w:eastAsia="lv-LV"/>
        </w:rPr>
        <mc:AlternateContent>
          <mc:Choice Requires="wps">
            <w:drawing>
              <wp:inline distT="0" distB="0" distL="0" distR="0">
                <wp:extent cx="2838450" cy="1485265"/>
                <wp:effectExtent l="3810" t="4445" r="0" b="0"/>
                <wp:docPr id="45" name="Tekstlodziņš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8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pPr>
                              <w:spacing w:after="0"/>
                              <w:ind w:left="360"/>
                              <w:jc w:val="center"/>
                            </w:pPr>
                            <w:r>
                              <w:rPr>
                                <w:i/>
                                <w:noProof/>
                                <w:lang w:eastAsia="lv-LV"/>
                              </w:rPr>
                              <w:drawing>
                                <wp:inline distT="0" distB="0" distL="0" distR="0" wp14:anchorId="652E6382" wp14:editId="3FAC6624">
                                  <wp:extent cx="1187943" cy="1181819"/>
                                  <wp:effectExtent l="0" t="0" r="0" b="0"/>
                                  <wp:docPr id="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srcRect/>
                                          <a:stretch>
                                            <a:fillRect/>
                                          </a:stretch>
                                        </pic:blipFill>
                                        <pic:spPr bwMode="auto">
                                          <a:xfrm>
                                            <a:off x="0" y="0"/>
                                            <a:ext cx="1194359" cy="1188201"/>
                                          </a:xfrm>
                                          <a:prstGeom prst="rect">
                                            <a:avLst/>
                                          </a:prstGeom>
                                          <a:noFill/>
                                          <a:ln w="9525">
                                            <a:noFill/>
                                            <a:miter lim="800000"/>
                                            <a:headEnd/>
                                            <a:tailEnd/>
                                          </a:ln>
                                        </pic:spPr>
                                      </pic:pic>
                                    </a:graphicData>
                                  </a:graphic>
                                </wp:inline>
                              </w:drawing>
                            </w:r>
                          </w:p>
                          <w:p w:rsidR="00E60FAD" w:rsidRDefault="00E60FAD" w:rsidP="00E60FAD">
                            <w:pPr>
                              <w:pStyle w:val="Sarakstarindkopa"/>
                              <w:numPr>
                                <w:ilvl w:val="0"/>
                                <w:numId w:val="4"/>
                              </w:numPr>
                              <w:spacing w:after="0"/>
                              <w:jc w:val="center"/>
                            </w:pPr>
                            <w:r>
                              <w:t>att.</w:t>
                            </w:r>
                          </w:p>
                        </w:txbxContent>
                      </wps:txbx>
                      <wps:bodyPr rot="0" vert="horz" wrap="square" lIns="91440" tIns="45720" rIns="91440" bIns="45720" anchor="t" anchorCtr="0" upright="1">
                        <a:noAutofit/>
                      </wps:bodyPr>
                    </wps:wsp>
                  </a:graphicData>
                </a:graphic>
              </wp:inline>
            </w:drawing>
          </mc:Choice>
          <mc:Fallback>
            <w:pict>
              <v:shape id="Tekstlodziņš 45" o:spid="_x0000_s1044" type="#_x0000_t202" style="width:223.5pt;height:1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" stroked="f">
                <v:textbox>
                  <w:txbxContent>
                    <w:p w:rsidR="00E60FAD" w:rsidRDefault="00E60FAD" w:rsidP="00E60FAD">
                      <w:pPr>
                        <w:spacing w:after="0"/>
                        <w:ind w:left="360"/>
                        <w:jc w:val="center"/>
                      </w:pPr>
                      <w:r>
                        <w:rPr>
                          <w:i/>
                          <w:noProof/>
                          <w:lang w:eastAsia="lv-LV"/>
                        </w:rPr>
                        <w:drawing>
                          <wp:inline distT="0" distB="0" distL="0" distR="0" wp14:anchorId="652E6382" wp14:editId="3FAC6624">
                            <wp:extent cx="1187943" cy="1181819"/>
                            <wp:effectExtent l="0" t="0" r="0" b="0"/>
                            <wp:docPr id="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srcRect/>
                                    <a:stretch>
                                      <a:fillRect/>
                                    </a:stretch>
                                  </pic:blipFill>
                                  <pic:spPr bwMode="auto">
                                    <a:xfrm>
                                      <a:off x="0" y="0"/>
                                      <a:ext cx="1194359" cy="1188201"/>
                                    </a:xfrm>
                                    <a:prstGeom prst="rect">
                                      <a:avLst/>
                                    </a:prstGeom>
                                    <a:noFill/>
                                    <a:ln w="9525">
                                      <a:noFill/>
                                      <a:miter lim="800000"/>
                                      <a:headEnd/>
                                      <a:tailEnd/>
                                    </a:ln>
                                  </pic:spPr>
                                </pic:pic>
                              </a:graphicData>
                            </a:graphic>
                          </wp:inline>
                        </w:drawing>
                      </w:r>
                    </w:p>
                    <w:p w:rsidR="00E60FAD" w:rsidRDefault="00E60FAD" w:rsidP="00E60FAD">
                      <w:pPr>
                        <w:pStyle w:val="Sarakstarindkopa"/>
                        <w:numPr>
                          <w:ilvl w:val="0"/>
                          <w:numId w:val="4"/>
                        </w:numPr>
                        <w:spacing w:after="0"/>
                        <w:jc w:val="center"/>
                      </w:pPr>
                      <w:r>
                        <w:t>att.</w:t>
                      </w:r>
                    </w:p>
                  </w:txbxContent>
                </v:textbox>
                <w10:anchorlock/>
              </v:shape>
            </w:pict>
          </mc:Fallback>
        </mc:AlternateContent>
      </w:r>
    </w:p>
    <w:p w:rsidR="00E60FAD" w:rsidRPr="009F6FC7" w:rsidRDefault="00E60FAD" w:rsidP="00E60FAD">
      <w:pPr>
        <w:spacing w:after="0"/>
        <w:ind w:left="284"/>
        <w:jc w:val="both"/>
        <w:rPr>
          <w:b/>
          <w:u w:val="single"/>
        </w:rPr>
      </w:pPr>
      <w:r>
        <w:rPr>
          <w:b/>
          <w:u w:val="single"/>
        </w:rPr>
        <w:t>Atrisinājums</w:t>
      </w:r>
    </w:p>
    <w:p w:rsidR="00E60FAD" w:rsidRDefault="00E60FAD" w:rsidP="00E60FAD">
      <w:pPr>
        <w:spacing w:after="0"/>
        <w:ind w:left="284"/>
        <w:jc w:val="both"/>
      </w:pPr>
      <w:r>
        <w:t xml:space="preserve">Mazākais kvadrātu skaits, kuru malas Dzintaram ir jānoklāj ar </w:t>
      </w:r>
      <w:proofErr w:type="spellStart"/>
      <w:r>
        <w:t>šuvotāju</w:t>
      </w:r>
      <w:proofErr w:type="spellEnd"/>
      <w:r>
        <w:t xml:space="preserve">, ir </w:t>
      </w:r>
      <w:r w:rsidRPr="00D503FF">
        <w:rPr>
          <w:b/>
        </w:rPr>
        <w:t>8</w:t>
      </w:r>
      <w:r>
        <w:t>.</w:t>
      </w:r>
    </w:p>
    <w:p w:rsidR="00E60FAD" w:rsidRDefault="00E60FAD" w:rsidP="00E60FAD">
      <w:pPr>
        <w:spacing w:after="0"/>
        <w:ind w:left="284"/>
        <w:jc w:val="both"/>
      </w:pPr>
      <w:r>
        <w:t xml:space="preserve">To var izdarīt, piemēram, noklājot ar </w:t>
      </w:r>
      <w:proofErr w:type="spellStart"/>
      <w:r>
        <w:t>šuvotāju</w:t>
      </w:r>
      <w:proofErr w:type="spellEnd"/>
      <w:r>
        <w:t xml:space="preserve"> kvadrātu malas, kuru diagonāles ir AE, AD, CF, BF, HL, IL, JG un KG (skat. 2. att.).</w:t>
      </w:r>
    </w:p>
    <w:p w:rsidR="00E60FAD" w:rsidRDefault="00E60FAD" w:rsidP="00E60FAD">
      <w:pPr>
        <w:spacing w:after="0"/>
        <w:ind w:left="284"/>
        <w:jc w:val="both"/>
      </w:pPr>
      <w:r>
        <w:t xml:space="preserve">Pierādīsim, ka mazāk kvadrātu nevar izvēlēties. Ievērojam, ka, izvēloties vienu kvadrātu, ar </w:t>
      </w:r>
      <w:proofErr w:type="spellStart"/>
      <w:r>
        <w:t>šuvotāju</w:t>
      </w:r>
      <w:proofErr w:type="spellEnd"/>
      <w:r>
        <w:t xml:space="preserve"> var augstākais aizpildīt tikai divas no sešpadsmit 3. att. atzīmētajām šuvēm, tāpēc nepieciešami vismaz </w:t>
      </w:r>
      <m:oMath>
        <m:f>
          <m:fPr>
            <m:ctrlPr>
              <w:rPr>
                <w:rFonts w:ascii="Cambria Math" w:hAnsi="Cambria Math"/>
                <w:i/>
              </w:rPr>
            </m:ctrlPr>
          </m:fPr>
          <m:num>
            <m:r>
              <w:rPr>
                <w:rFonts w:ascii="Cambria Math" w:hAnsi="Cambria Math"/>
              </w:rPr>
              <m:t>16</m:t>
            </m:r>
          </m:num>
          <m:den>
            <m:r>
              <w:rPr>
                <w:rFonts w:ascii="Cambria Math" w:hAnsi="Cambria Math"/>
              </w:rPr>
              <m:t>2</m:t>
            </m:r>
          </m:den>
        </m:f>
        <m:r>
          <w:rPr>
            <w:rFonts w:ascii="Cambria Math" w:hAnsi="Cambria Math"/>
          </w:rPr>
          <m:t>=8</m:t>
        </m:r>
      </m:oMath>
      <w:r>
        <w:t xml:space="preserve"> kvadrāti.</w:t>
      </w:r>
    </w:p>
    <w:p w:rsidR="00E60FAD" w:rsidRDefault="00E60FAD" w:rsidP="00E60FAD">
      <w:pPr>
        <w:pStyle w:val="Virsraksts2"/>
        <w:spacing w:before="0"/>
        <w:jc w:val="center"/>
        <w:rPr>
          <w:rFonts w:ascii="Calibri" w:eastAsia="Calibri" w:hAnsi="Calibri"/>
        </w:rPr>
      </w:pPr>
      <w:r>
        <w:rPr>
          <w:i/>
          <w:noProof/>
          <w:lang w:val="lv-LV" w:eastAsia="lv-LV"/>
        </w:rPr>
        <mc:AlternateContent>
          <mc:Choice Requires="wps">
            <w:drawing>
              <wp:inline distT="0" distB="0" distL="0" distR="0">
                <wp:extent cx="5204460" cy="1890395"/>
                <wp:effectExtent l="0" t="2540" r="0" b="2540"/>
                <wp:docPr id="44" name="Tekstlodziņš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1890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pPr>
                              <w:spacing w:after="0"/>
                              <w:ind w:left="360"/>
                              <w:jc w:val="center"/>
                            </w:pPr>
                            <w:r>
                              <w:rPr>
                                <w:noProof/>
                                <w:lang w:eastAsia="lv-LV"/>
                              </w:rPr>
                              <w:drawing>
                                <wp:inline distT="0" distB="0" distL="0" distR="0" wp14:anchorId="13DE03FE" wp14:editId="474BD02F">
                                  <wp:extent cx="1752267" cy="1638300"/>
                                  <wp:effectExtent l="19050" t="0" r="333"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3732" t="21947" r="56468" b="11911"/>
                                          <a:stretch>
                                            <a:fillRect/>
                                          </a:stretch>
                                        </pic:blipFill>
                                        <pic:spPr bwMode="auto">
                                          <a:xfrm>
                                            <a:off x="0" y="0"/>
                                            <a:ext cx="1762587" cy="1647949"/>
                                          </a:xfrm>
                                          <a:prstGeom prst="rect">
                                            <a:avLst/>
                                          </a:prstGeom>
                                          <a:noFill/>
                                          <a:ln w="9525">
                                            <a:noFill/>
                                            <a:miter lim="800000"/>
                                            <a:headEnd/>
                                            <a:tailEnd/>
                                          </a:ln>
                                        </pic:spPr>
                                      </pic:pic>
                                    </a:graphicData>
                                  </a:graphic>
                                </wp:inline>
                              </w:drawing>
                            </w:r>
                            <w:r>
                              <w:t xml:space="preserve"> </w:t>
                            </w:r>
                            <w:r>
                              <w:tab/>
                            </w:r>
                            <w:r>
                              <w:tab/>
                            </w:r>
                            <w:r>
                              <w:rPr>
                                <w:noProof/>
                                <w:lang w:eastAsia="lv-LV"/>
                              </w:rPr>
                              <w:drawing>
                                <wp:inline distT="0" distB="0" distL="0" distR="0" wp14:anchorId="427E7BA8" wp14:editId="095ABB0B">
                                  <wp:extent cx="1485900" cy="1524000"/>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l="53405" t="22449" r="10753" b="12245"/>
                                          <a:stretch>
                                            <a:fillRect/>
                                          </a:stretch>
                                        </pic:blipFill>
                                        <pic:spPr bwMode="auto">
                                          <a:xfrm>
                                            <a:off x="0" y="0"/>
                                            <a:ext cx="1485900" cy="1524000"/>
                                          </a:xfrm>
                                          <a:prstGeom prst="rect">
                                            <a:avLst/>
                                          </a:prstGeom>
                                          <a:noFill/>
                                          <a:ln w="9525">
                                            <a:noFill/>
                                            <a:miter lim="800000"/>
                                            <a:headEnd/>
                                            <a:tailEnd/>
                                          </a:ln>
                                        </pic:spPr>
                                      </pic:pic>
                                    </a:graphicData>
                                  </a:graphic>
                                </wp:inline>
                              </w:drawing>
                            </w:r>
                          </w:p>
                          <w:p w:rsidR="00E60FAD" w:rsidRDefault="00E60FAD" w:rsidP="00E60FAD">
                            <w:pPr>
                              <w:pStyle w:val="Sarakstarindkopa"/>
                              <w:numPr>
                                <w:ilvl w:val="0"/>
                                <w:numId w:val="4"/>
                              </w:numPr>
                              <w:spacing w:after="0"/>
                              <w:jc w:val="center"/>
                            </w:pPr>
                            <w:r>
                              <w:t>att.</w:t>
                            </w:r>
                            <w:r>
                              <w:tab/>
                            </w:r>
                            <w:r>
                              <w:tab/>
                            </w:r>
                            <w:r>
                              <w:tab/>
                            </w:r>
                            <w:r>
                              <w:tab/>
                            </w:r>
                            <w:r>
                              <w:tab/>
                              <w:t>3.   att.</w:t>
                            </w:r>
                          </w:p>
                        </w:txbxContent>
                      </wps:txbx>
                      <wps:bodyPr rot="0" vert="horz" wrap="square" lIns="91440" tIns="45720" rIns="91440" bIns="45720" anchor="t" anchorCtr="0" upright="1">
                        <a:noAutofit/>
                      </wps:bodyPr>
                    </wps:wsp>
                  </a:graphicData>
                </a:graphic>
              </wp:inline>
            </w:drawing>
          </mc:Choice>
          <mc:Fallback>
            <w:pict>
              <v:shape id="Tekstlodziņš 44" o:spid="_x0000_s1045" type="#_x0000_t202" style="width:409.8pt;height:1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" stroked="f">
                <v:textbox>
                  <w:txbxContent>
                    <w:p w:rsidR="00E60FAD" w:rsidRDefault="00E60FAD" w:rsidP="00E60FAD">
                      <w:pPr>
                        <w:spacing w:after="0"/>
                        <w:ind w:left="360"/>
                        <w:jc w:val="center"/>
                      </w:pPr>
                      <w:r>
                        <w:rPr>
                          <w:noProof/>
                          <w:lang w:eastAsia="lv-LV"/>
                        </w:rPr>
                        <w:drawing>
                          <wp:inline distT="0" distB="0" distL="0" distR="0" wp14:anchorId="13DE03FE" wp14:editId="474BD02F">
                            <wp:extent cx="1752267" cy="1638300"/>
                            <wp:effectExtent l="19050" t="0" r="333"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3732" t="21947" r="56468" b="11911"/>
                                    <a:stretch>
                                      <a:fillRect/>
                                    </a:stretch>
                                  </pic:blipFill>
                                  <pic:spPr bwMode="auto">
                                    <a:xfrm>
                                      <a:off x="0" y="0"/>
                                      <a:ext cx="1762587" cy="1647949"/>
                                    </a:xfrm>
                                    <a:prstGeom prst="rect">
                                      <a:avLst/>
                                    </a:prstGeom>
                                    <a:noFill/>
                                    <a:ln w="9525">
                                      <a:noFill/>
                                      <a:miter lim="800000"/>
                                      <a:headEnd/>
                                      <a:tailEnd/>
                                    </a:ln>
                                  </pic:spPr>
                                </pic:pic>
                              </a:graphicData>
                            </a:graphic>
                          </wp:inline>
                        </w:drawing>
                      </w:r>
                      <w:r>
                        <w:t xml:space="preserve"> </w:t>
                      </w:r>
                      <w:r>
                        <w:tab/>
                      </w:r>
                      <w:r>
                        <w:tab/>
                      </w:r>
                      <w:r>
                        <w:rPr>
                          <w:noProof/>
                          <w:lang w:eastAsia="lv-LV"/>
                        </w:rPr>
                        <w:drawing>
                          <wp:inline distT="0" distB="0" distL="0" distR="0" wp14:anchorId="427E7BA8" wp14:editId="095ABB0B">
                            <wp:extent cx="1485900" cy="1524000"/>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l="53405" t="22449" r="10753" b="12245"/>
                                    <a:stretch>
                                      <a:fillRect/>
                                    </a:stretch>
                                  </pic:blipFill>
                                  <pic:spPr bwMode="auto">
                                    <a:xfrm>
                                      <a:off x="0" y="0"/>
                                      <a:ext cx="1485900" cy="1524000"/>
                                    </a:xfrm>
                                    <a:prstGeom prst="rect">
                                      <a:avLst/>
                                    </a:prstGeom>
                                    <a:noFill/>
                                    <a:ln w="9525">
                                      <a:noFill/>
                                      <a:miter lim="800000"/>
                                      <a:headEnd/>
                                      <a:tailEnd/>
                                    </a:ln>
                                  </pic:spPr>
                                </pic:pic>
                              </a:graphicData>
                            </a:graphic>
                          </wp:inline>
                        </w:drawing>
                      </w:r>
                    </w:p>
                    <w:p w:rsidR="00E60FAD" w:rsidRDefault="00E60FAD" w:rsidP="00E60FAD">
                      <w:pPr>
                        <w:pStyle w:val="Sarakstarindkopa"/>
                        <w:numPr>
                          <w:ilvl w:val="0"/>
                          <w:numId w:val="4"/>
                        </w:numPr>
                        <w:spacing w:after="0"/>
                        <w:jc w:val="center"/>
                      </w:pPr>
                      <w:r>
                        <w:t>att.</w:t>
                      </w:r>
                      <w:r>
                        <w:tab/>
                      </w:r>
                      <w:r>
                        <w:tab/>
                      </w:r>
                      <w:r>
                        <w:tab/>
                      </w:r>
                      <w:r>
                        <w:tab/>
                      </w:r>
                      <w:r>
                        <w:tab/>
                        <w:t>3.   att.</w:t>
                      </w:r>
                    </w:p>
                  </w:txbxContent>
                </v:textbox>
                <w10:anchorlock/>
              </v:shape>
            </w:pict>
          </mc:Fallback>
        </mc:AlternateContent>
      </w:r>
    </w:p>
    <w:p w:rsidR="00E60FAD" w:rsidRDefault="00E60FAD" w:rsidP="00E60FAD">
      <w:pPr>
        <w:pStyle w:val="Virsraksts2"/>
        <w:spacing w:before="0"/>
        <w:jc w:val="both"/>
        <w:rPr>
          <w:rFonts w:ascii="Calibri" w:eastAsia="Calibri" w:hAnsi="Calibri"/>
        </w:rPr>
      </w:pPr>
    </w:p>
    <w:p w:rsidR="00E60FAD" w:rsidRPr="009F6FC7" w:rsidRDefault="00E60FAD" w:rsidP="00E60FAD">
      <w:pPr>
        <w:pStyle w:val="Virsraksts2"/>
        <w:spacing w:before="0"/>
        <w:jc w:val="both"/>
        <w:rPr>
          <w:rFonts w:ascii="Calibri" w:eastAsia="Calibri" w:hAnsi="Calibri"/>
        </w:rPr>
      </w:pPr>
      <w:r w:rsidRPr="009F6FC7">
        <w:rPr>
          <w:rFonts w:ascii="Calibri" w:eastAsia="Calibri" w:hAnsi="Calibri"/>
        </w:rPr>
        <w:t xml:space="preserve">3. </w:t>
      </w:r>
      <w:r w:rsidRPr="00F25C27">
        <w:rPr>
          <w:rFonts w:ascii="Calibri" w:eastAsia="Calibri" w:hAnsi="Calibri"/>
        </w:rPr>
        <w:t>Kur vakaros paliek saule?</w:t>
      </w:r>
    </w:p>
    <w:p w:rsidR="00E60FAD" w:rsidRDefault="00E60FAD" w:rsidP="00E60FAD">
      <w:pPr>
        <w:ind w:left="227"/>
        <w:jc w:val="both"/>
        <w:rPr>
          <w:i/>
        </w:rPr>
      </w:pPr>
      <w:r>
        <w:t>Dauka nolēma noskaidrot, kur vakaros paliek saule. Lai to izdarītu, viņš iekāpa laivā un sāka vienmērīgi irties pa Baltijas jūru uz rietošās saules pusi. Jūra ir mierīga un straume ir niecīga. Daukas ceļš iet paralēli prāmju maršrutam. Ik pēc 30 minūtēm viņš sasto</w:t>
      </w:r>
      <w:r w:rsidRPr="00D37BB6">
        <w:t xml:space="preserve">p pretim braucošu </w:t>
      </w:r>
      <w:r>
        <w:t>prāmi, un ik pēc 36</w:t>
      </w:r>
      <w:r w:rsidRPr="00D37BB6">
        <w:t xml:space="preserve"> min</w:t>
      </w:r>
      <w:r>
        <w:t>ūtēm</w:t>
      </w:r>
      <w:r w:rsidRPr="00D37BB6">
        <w:t xml:space="preserve"> kāds </w:t>
      </w:r>
      <w:r>
        <w:t>prāmis viņu apdzen</w:t>
      </w:r>
      <w:r w:rsidRPr="00D37BB6">
        <w:t xml:space="preserve">. </w:t>
      </w:r>
      <w:r>
        <w:t xml:space="preserve">Ir zināms, ka prāmju kursēšanas biežums abos virzienos ir vienāds un tie visi kustās ar nemainīgiem ātrumiem. </w:t>
      </w:r>
      <w:r w:rsidRPr="00D37BB6">
        <w:t xml:space="preserve">Cik liels ir intervāls starp </w:t>
      </w:r>
      <w:r>
        <w:t>prāmju</w:t>
      </w:r>
      <w:r w:rsidRPr="00D37BB6">
        <w:t xml:space="preserve"> atiešanas laikiem no </w:t>
      </w:r>
      <w:r>
        <w:t xml:space="preserve">viena </w:t>
      </w:r>
      <w:r w:rsidRPr="00D37BB6">
        <w:t>galapunkta</w:t>
      </w:r>
      <w:r>
        <w:t>, izteikts sekundēs</w:t>
      </w:r>
      <w:r w:rsidRPr="00D37BB6">
        <w:t>?</w:t>
      </w:r>
    </w:p>
    <w:p w:rsidR="00E60FAD" w:rsidRPr="009F6FC7" w:rsidRDefault="00E60FAD" w:rsidP="00E60FAD">
      <w:pPr>
        <w:spacing w:after="0"/>
        <w:ind w:left="284"/>
        <w:jc w:val="both"/>
        <w:rPr>
          <w:b/>
          <w:u w:val="single"/>
        </w:rPr>
      </w:pPr>
      <w:r>
        <w:rPr>
          <w:b/>
          <w:u w:val="single"/>
        </w:rPr>
        <w:t>Atrisinājums</w:t>
      </w:r>
    </w:p>
    <w:p w:rsidR="00E60FAD" w:rsidRDefault="00E60FAD" w:rsidP="00E60FAD">
      <w:pPr>
        <w:spacing w:after="0"/>
        <w:ind w:left="284"/>
        <w:jc w:val="both"/>
      </w:pPr>
      <w:r>
        <w:t xml:space="preserve">Attālumu metros starp diviem prāmjiem, kas pa līniju kursē viens aiz otra, apzīmēsim ar </w:t>
      </w:r>
      <m:oMath>
        <m:r>
          <w:rPr>
            <w:rFonts w:ascii="Cambria Math" w:hAnsi="Cambria Math"/>
          </w:rPr>
          <m:t>s</m:t>
        </m:r>
      </m:oMath>
      <w:r>
        <w:t xml:space="preserve">, prāmja ātrumu m/min – ar </w:t>
      </w:r>
      <m:oMath>
        <m:r>
          <w:rPr>
            <w:rFonts w:ascii="Cambria Math" w:hAnsi="Cambria Math"/>
          </w:rPr>
          <m:t>x</m:t>
        </m:r>
      </m:oMath>
      <w:r>
        <w:t xml:space="preserve">, bet Daukas ātrumu m/min – ar </w:t>
      </w:r>
      <m:oMath>
        <m:r>
          <w:rPr>
            <w:rFonts w:ascii="Cambria Math" w:hAnsi="Cambria Math"/>
          </w:rPr>
          <m:t>y</m:t>
        </m:r>
      </m:oMath>
      <w:r>
        <w:t xml:space="preserve">. No uzdevuma nosacījumiem izriet, ka </w:t>
      </w:r>
    </w:p>
    <w:p w:rsidR="00E60FAD" w:rsidRDefault="00E60FAD" w:rsidP="00E60FAD">
      <w:pPr>
        <w:spacing w:after="0"/>
        <w:ind w:left="284"/>
        <w:jc w:val="both"/>
      </w:pPr>
      <m:oMathPara>
        <m:oMath>
          <m:f>
            <m:fPr>
              <m:ctrlPr>
                <w:rPr>
                  <w:rFonts w:ascii="Cambria Math" w:hAnsi="Cambria Math"/>
                  <w:i/>
                </w:rPr>
              </m:ctrlPr>
            </m:fPr>
            <m:num>
              <m:r>
                <w:rPr>
                  <w:rFonts w:ascii="Cambria Math" w:hAnsi="Cambria Math"/>
                </w:rPr>
                <m:t>s</m:t>
              </m:r>
            </m:num>
            <m:den>
              <m:r>
                <w:rPr>
                  <w:rFonts w:ascii="Cambria Math" w:hAnsi="Cambria Math"/>
                </w:rPr>
                <m:t>x+y</m:t>
              </m:r>
            </m:den>
          </m:f>
          <m:r>
            <w:rPr>
              <w:rFonts w:ascii="Cambria Math" w:hAnsi="Cambria Math"/>
            </w:rPr>
            <m:t xml:space="preserve">=30,   </m:t>
          </m:r>
          <m:f>
            <m:fPr>
              <m:ctrlPr>
                <w:rPr>
                  <w:rFonts w:ascii="Cambria Math" w:hAnsi="Cambria Math"/>
                  <w:i/>
                </w:rPr>
              </m:ctrlPr>
            </m:fPr>
            <m:num>
              <m:r>
                <w:rPr>
                  <w:rFonts w:ascii="Cambria Math" w:hAnsi="Cambria Math"/>
                </w:rPr>
                <m:t>s</m:t>
              </m:r>
            </m:num>
            <m:den>
              <m:r>
                <w:rPr>
                  <w:rFonts w:ascii="Cambria Math" w:hAnsi="Cambria Math"/>
                </w:rPr>
                <m:t>x-y</m:t>
              </m:r>
            </m:den>
          </m:f>
          <m:r>
            <w:rPr>
              <w:rFonts w:ascii="Cambria Math" w:hAnsi="Cambria Math"/>
            </w:rPr>
            <m:t xml:space="preserve">=36   ⇒     </m:t>
          </m:r>
          <m:f>
            <m:fPr>
              <m:ctrlPr>
                <w:rPr>
                  <w:rFonts w:ascii="Cambria Math" w:hAnsi="Cambria Math"/>
                  <w:i/>
                </w:rPr>
              </m:ctrlPr>
            </m:fPr>
            <m:num>
              <m:d>
                <m:dPr>
                  <m:ctrlPr>
                    <w:rPr>
                      <w:rFonts w:ascii="Cambria Math" w:hAnsi="Cambria Math"/>
                      <w:i/>
                    </w:rPr>
                  </m:ctrlPr>
                </m:dPr>
                <m:e>
                  <m:r>
                    <w:rPr>
                      <w:rFonts w:ascii="Cambria Math" w:hAnsi="Cambria Math"/>
                    </w:rPr>
                    <m:t>x+y</m:t>
                  </m:r>
                </m:e>
              </m:d>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30</m:t>
              </m:r>
            </m:den>
          </m:f>
          <m:r>
            <w:rPr>
              <w:rFonts w:ascii="Cambria Math" w:hAnsi="Cambria Math"/>
            </w:rPr>
            <m:t xml:space="preserve"> ,     </m:t>
          </m:r>
          <m:f>
            <m:fPr>
              <m:ctrlPr>
                <w:rPr>
                  <w:rFonts w:ascii="Cambria Math" w:hAnsi="Cambria Math"/>
                  <w:i/>
                </w:rPr>
              </m:ctrlPr>
            </m:fPr>
            <m:num>
              <m:r>
                <w:rPr>
                  <w:rFonts w:ascii="Cambria Math" w:hAnsi="Cambria Math"/>
                </w:rPr>
                <m:t>x-y</m:t>
              </m:r>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36</m:t>
              </m:r>
            </m:den>
          </m:f>
        </m:oMath>
      </m:oMathPara>
    </w:p>
    <w:p w:rsidR="00E60FAD" w:rsidRDefault="00E60FAD" w:rsidP="00E60FAD">
      <w:pPr>
        <w:spacing w:after="0"/>
        <w:ind w:left="284"/>
        <w:jc w:val="both"/>
      </w:pPr>
      <w:r>
        <w:t xml:space="preserve">Jānosaka laika intervāls  </w:t>
      </w:r>
      <m:oMath>
        <m:f>
          <m:fPr>
            <m:ctrlPr>
              <w:rPr>
                <w:rFonts w:ascii="Cambria Math" w:hAnsi="Cambria Math"/>
                <w:i/>
              </w:rPr>
            </m:ctrlPr>
          </m:fPr>
          <m:num>
            <m:r>
              <w:rPr>
                <w:rFonts w:ascii="Cambria Math" w:hAnsi="Cambria Math"/>
              </w:rPr>
              <m:t>s</m:t>
            </m:r>
          </m:num>
          <m:den>
            <m:r>
              <w:rPr>
                <w:rFonts w:ascii="Cambria Math" w:hAnsi="Cambria Math"/>
              </w:rPr>
              <m:t>x</m:t>
            </m:r>
          </m:den>
        </m:f>
      </m:oMath>
      <w:r>
        <w:t xml:space="preserve"> sekundēs. Saskaitot vienādojumus, iegūstam</w:t>
      </w:r>
    </w:p>
    <w:p w:rsidR="00E60FAD" w:rsidRDefault="00E60FAD" w:rsidP="00E60FAD">
      <w:pPr>
        <w:spacing w:after="0"/>
        <w:ind w:left="284"/>
        <w:jc w:val="center"/>
      </w:pPr>
      <m:oMath>
        <m:f>
          <m:fPr>
            <m:ctrlPr>
              <w:rPr>
                <w:rFonts w:ascii="Cambria Math" w:hAnsi="Cambria Math"/>
                <w:i/>
              </w:rPr>
            </m:ctrlPr>
          </m:fPr>
          <m:num>
            <m:r>
              <w:rPr>
                <w:rFonts w:ascii="Cambria Math" w:hAnsi="Cambria Math"/>
              </w:rPr>
              <m:t>2x</m:t>
            </m:r>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180</m:t>
            </m:r>
          </m:den>
        </m:f>
      </m:oMath>
      <w:r>
        <w:t xml:space="preserve">         jeb       </w:t>
      </w:r>
      <m:oMath>
        <m:f>
          <m:fPr>
            <m:ctrlPr>
              <w:rPr>
                <w:rFonts w:ascii="Cambria Math" w:hAnsi="Cambria Math"/>
                <w:i/>
              </w:rPr>
            </m:ctrlPr>
          </m:fPr>
          <m:num>
            <m:r>
              <w:rPr>
                <w:rFonts w:ascii="Cambria Math" w:hAnsi="Cambria Math"/>
              </w:rPr>
              <m:t>s</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360</m:t>
            </m:r>
          </m:num>
          <m:den>
            <m:r>
              <w:rPr>
                <w:rFonts w:ascii="Cambria Math" w:hAnsi="Cambria Math"/>
              </w:rPr>
              <m:t>11</m:t>
            </m:r>
          </m:den>
        </m:f>
        <m:r>
          <w:rPr>
            <w:rFonts w:ascii="Cambria Math" w:hAnsi="Cambria Math"/>
          </w:rPr>
          <m:t>=32</m:t>
        </m:r>
        <m:f>
          <m:fPr>
            <m:ctrlPr>
              <w:rPr>
                <w:rFonts w:ascii="Cambria Math" w:hAnsi="Cambria Math"/>
                <w:i/>
              </w:rPr>
            </m:ctrlPr>
          </m:fPr>
          <m:num>
            <m:r>
              <w:rPr>
                <w:rFonts w:ascii="Cambria Math" w:hAnsi="Cambria Math"/>
              </w:rPr>
              <m:t>8</m:t>
            </m:r>
          </m:num>
          <m:den>
            <m:r>
              <w:rPr>
                <w:rFonts w:ascii="Cambria Math" w:hAnsi="Cambria Math"/>
              </w:rPr>
              <m:t>11</m:t>
            </m:r>
          </m:den>
        </m:f>
        <m:r>
          <w:rPr>
            <w:rFonts w:ascii="Cambria Math" w:hAnsi="Cambria Math"/>
          </w:rPr>
          <m:t xml:space="preserve"> min=1963</m:t>
        </m:r>
        <m:f>
          <m:fPr>
            <m:ctrlPr>
              <w:rPr>
                <w:rFonts w:ascii="Cambria Math" w:hAnsi="Cambria Math"/>
                <w:i/>
              </w:rPr>
            </m:ctrlPr>
          </m:fPr>
          <m:num>
            <m:r>
              <w:rPr>
                <w:rFonts w:ascii="Cambria Math" w:hAnsi="Cambria Math"/>
              </w:rPr>
              <m:t>7</m:t>
            </m:r>
          </m:num>
          <m:den>
            <m:r>
              <w:rPr>
                <w:rFonts w:ascii="Cambria Math" w:hAnsi="Cambria Math"/>
              </w:rPr>
              <m:t>11</m:t>
            </m:r>
          </m:den>
        </m:f>
        <m:r>
          <w:rPr>
            <w:rFonts w:ascii="Cambria Math" w:hAnsi="Cambria Math"/>
          </w:rPr>
          <m:t xml:space="preserve"> s</m:t>
        </m:r>
      </m:oMath>
      <w:r>
        <w:t>.</w:t>
      </w:r>
    </w:p>
    <w:p w:rsidR="00E60FAD" w:rsidRDefault="00E60FAD" w:rsidP="00E60FAD">
      <w:pPr>
        <w:spacing w:after="0"/>
        <w:ind w:left="284"/>
        <w:jc w:val="both"/>
      </w:pPr>
      <w:r>
        <w:t xml:space="preserve">Tātad prāmji atiet no galapunktiem ik pēc </w:t>
      </w:r>
      <m:oMath>
        <m:r>
          <m:rPr>
            <m:sty m:val="bi"/>
          </m:rPr>
          <w:rPr>
            <w:rFonts w:ascii="Cambria Math" w:hAnsi="Cambria Math"/>
          </w:rPr>
          <m:t>1963</m:t>
        </m:r>
        <m:f>
          <m:fPr>
            <m:ctrlPr>
              <w:rPr>
                <w:rFonts w:ascii="Cambria Math" w:hAnsi="Cambria Math"/>
                <w:b/>
                <w:i/>
              </w:rPr>
            </m:ctrlPr>
          </m:fPr>
          <m:num>
            <m:r>
              <m:rPr>
                <m:sty m:val="bi"/>
              </m:rPr>
              <w:rPr>
                <w:rFonts w:ascii="Cambria Math" w:hAnsi="Cambria Math"/>
              </w:rPr>
              <m:t>7</m:t>
            </m:r>
          </m:num>
          <m:den>
            <m:r>
              <m:rPr>
                <m:sty m:val="bi"/>
              </m:rPr>
              <w:rPr>
                <w:rFonts w:ascii="Cambria Math" w:hAnsi="Cambria Math"/>
              </w:rPr>
              <m:t>11</m:t>
            </m:r>
          </m:den>
        </m:f>
      </m:oMath>
      <w:r w:rsidRPr="00303ADC">
        <w:rPr>
          <w:b/>
        </w:rPr>
        <w:t xml:space="preserve"> sekundēm</w:t>
      </w:r>
      <w:r>
        <w:t>.</w:t>
      </w:r>
    </w:p>
    <w:p w:rsidR="00E60FAD" w:rsidRDefault="00E60FAD" w:rsidP="00E60FAD">
      <w:pPr>
        <w:spacing w:after="0"/>
        <w:ind w:left="284"/>
        <w:jc w:val="both"/>
      </w:pPr>
    </w:p>
    <w:p w:rsidR="00E60FAD" w:rsidRPr="009F6FC7" w:rsidRDefault="00E60FAD" w:rsidP="00E60FAD">
      <w:pPr>
        <w:pStyle w:val="Virsraksts2"/>
        <w:spacing w:before="0"/>
        <w:jc w:val="both"/>
        <w:rPr>
          <w:rFonts w:ascii="Calibri" w:eastAsia="Calibri" w:hAnsi="Calibri"/>
        </w:rPr>
      </w:pPr>
      <w:r w:rsidRPr="009F6FC7">
        <w:rPr>
          <w:rFonts w:ascii="Calibri" w:eastAsia="Calibri" w:hAnsi="Calibri"/>
        </w:rPr>
        <w:t xml:space="preserve">4. </w:t>
      </w:r>
      <w:r>
        <w:rPr>
          <w:rFonts w:ascii="Calibri" w:eastAsia="Calibri" w:hAnsi="Calibri"/>
        </w:rPr>
        <w:t>Mandarīnu steiga</w:t>
      </w:r>
    </w:p>
    <w:p w:rsidR="00E60FAD" w:rsidRPr="00FA3F47" w:rsidRDefault="00E60FAD" w:rsidP="00E60FAD">
      <w:pPr>
        <w:ind w:left="283"/>
        <w:jc w:val="both"/>
      </w:pPr>
      <w:r>
        <w:t xml:space="preserve">Šovakar pie Zigmāra ir atbraukusi viņa brāļa meitiņa Elza. Elzai ļoti garšo mandarīni, tāpēc Zigmārs grib viņu ar tiem pacienāt. Viņam virtuvē stāv 10 grozi ar mandarīniem. Grozos ir no 11 līdz 20 mandarīniem – katrā grozā cits skaits, bet viņš nezina, kurā grozā ir cik mandarīnu. Deviņos grozos katra mandarīna masa ir 60 grami, bet vienā grozā katra mandarīna masa ir 70 grami. Zigmārs grib Elziņai dot vienu visskaistāko un smagāko mandarīnu. Diemžēl Zigmāram nav daudz laika, jo viņš zina, ka Elza ir saodusi mandarīnus un jau nāk uz virtuves pusi. Kad Elza būs nokļuvusi virtuvē, viņa ņems tuvāko no mandarīniem un Zigmāra labie nodomi izpaliks. Labi, ka Zigmārs ir veikls zēns un ātri māk rēķināt galvā. Zigmāram virtuvē atrodas </w:t>
      </w:r>
      <w:r w:rsidRPr="004B2737">
        <w:t xml:space="preserve">arī </w:t>
      </w:r>
      <w:r>
        <w:t>elektroniskie</w:t>
      </w:r>
      <w:r w:rsidRPr="004B2737">
        <w:t xml:space="preserve"> svari</w:t>
      </w:r>
      <w:r>
        <w:t xml:space="preserve"> (tie uzlikto svaru parāda gramos) un vēl viens liels grozs, kurš sver 200 grami. Kā, izmantojot svarus tikai vienu reizi, Zigmārs paspēja atrast Elziņai vissmagāko mandarīnu?</w:t>
      </w:r>
    </w:p>
    <w:p w:rsidR="00E60FAD" w:rsidRPr="009F6FC7" w:rsidRDefault="00E60FAD" w:rsidP="00E60FAD">
      <w:pPr>
        <w:spacing w:after="0"/>
        <w:ind w:left="284"/>
        <w:jc w:val="both"/>
        <w:rPr>
          <w:b/>
          <w:u w:val="single"/>
        </w:rPr>
      </w:pPr>
      <w:r>
        <w:rPr>
          <w:b/>
          <w:u w:val="single"/>
        </w:rPr>
        <w:t>Atrisinājums</w:t>
      </w:r>
    </w:p>
    <w:p w:rsidR="00E60FAD" w:rsidRDefault="00E60FAD" w:rsidP="00E60FAD">
      <w:pPr>
        <w:spacing w:after="0"/>
        <w:ind w:left="284"/>
        <w:jc w:val="both"/>
      </w:pPr>
      <w:r>
        <w:t>Zigmārs to var paveikt, piemēram, šādi:</w:t>
      </w:r>
    </w:p>
    <w:p w:rsidR="00E60FAD" w:rsidRDefault="00E60FAD" w:rsidP="00E60FAD">
      <w:pPr>
        <w:pStyle w:val="Sarakstarindkopa"/>
        <w:numPr>
          <w:ilvl w:val="0"/>
          <w:numId w:val="5"/>
        </w:numPr>
        <w:spacing w:after="0"/>
        <w:jc w:val="both"/>
      </w:pPr>
      <w:r>
        <w:t>viņš galvā sanumurē grozus no 1 līdz 10,</w:t>
      </w:r>
    </w:p>
    <w:p w:rsidR="00E60FAD" w:rsidRDefault="00E60FAD" w:rsidP="00E60FAD">
      <w:pPr>
        <w:pStyle w:val="Sarakstarindkopa"/>
        <w:numPr>
          <w:ilvl w:val="0"/>
          <w:numId w:val="5"/>
        </w:numPr>
        <w:spacing w:after="0"/>
        <w:jc w:val="both"/>
      </w:pPr>
      <w:r>
        <w:t>paņem vienu ābolu no 1. groza,</w:t>
      </w:r>
    </w:p>
    <w:p w:rsidR="00E60FAD" w:rsidRDefault="00E60FAD" w:rsidP="00E60FAD">
      <w:pPr>
        <w:pStyle w:val="Sarakstarindkopa"/>
        <w:numPr>
          <w:ilvl w:val="0"/>
          <w:numId w:val="5"/>
        </w:numPr>
        <w:spacing w:after="0"/>
        <w:jc w:val="both"/>
      </w:pPr>
      <w:r>
        <w:t>paņem divus ābolus no 2. groza,</w:t>
      </w:r>
    </w:p>
    <w:p w:rsidR="00E60FAD" w:rsidRDefault="00E60FAD" w:rsidP="00E60FAD">
      <w:pPr>
        <w:pStyle w:val="Sarakstarindkopa"/>
        <w:numPr>
          <w:ilvl w:val="0"/>
          <w:numId w:val="5"/>
        </w:numPr>
        <w:spacing w:after="0"/>
        <w:jc w:val="both"/>
      </w:pPr>
      <w:r>
        <w:t>paņem trīs ābolus no 3. groza,</w:t>
      </w:r>
    </w:p>
    <w:p w:rsidR="00E60FAD" w:rsidRDefault="00E60FAD" w:rsidP="00E60FAD">
      <w:pPr>
        <w:pStyle w:val="Sarakstarindkopa"/>
        <w:numPr>
          <w:ilvl w:val="0"/>
          <w:numId w:val="5"/>
        </w:numPr>
        <w:spacing w:after="0"/>
        <w:jc w:val="both"/>
      </w:pPr>
      <w:r>
        <w:t>…</w:t>
      </w:r>
    </w:p>
    <w:p w:rsidR="00E60FAD" w:rsidRDefault="00E60FAD" w:rsidP="00E60FAD">
      <w:pPr>
        <w:pStyle w:val="Sarakstarindkopa"/>
        <w:numPr>
          <w:ilvl w:val="0"/>
          <w:numId w:val="5"/>
        </w:numPr>
        <w:spacing w:after="0"/>
        <w:jc w:val="both"/>
      </w:pPr>
      <w:r>
        <w:t>paņem desmit ābolus no 10. groza.</w:t>
      </w:r>
    </w:p>
    <w:p w:rsidR="00E60FAD" w:rsidRDefault="00E60FAD" w:rsidP="00E60FAD">
      <w:pPr>
        <w:spacing w:after="0"/>
        <w:ind w:left="284"/>
        <w:jc w:val="both"/>
      </w:pPr>
      <w:r>
        <w:t xml:space="preserve">Zigmārs tukšajā grozā būs savācis </w:t>
      </w:r>
      <m:oMath>
        <m:r>
          <w:rPr>
            <w:rFonts w:ascii="Cambria Math" w:hAnsi="Cambria Math"/>
          </w:rPr>
          <m:t>1+2+3+…+10=</m:t>
        </m:r>
        <m:f>
          <m:fPr>
            <m:ctrlPr>
              <w:rPr>
                <w:rFonts w:ascii="Cambria Math" w:hAnsi="Cambria Math"/>
                <w:i/>
              </w:rPr>
            </m:ctrlPr>
          </m:fPr>
          <m:num>
            <m:r>
              <w:rPr>
                <w:rFonts w:ascii="Cambria Math" w:hAnsi="Cambria Math"/>
              </w:rPr>
              <m:t>(1+10)∙10</m:t>
            </m:r>
          </m:num>
          <m:den>
            <m:r>
              <w:rPr>
                <w:rFonts w:ascii="Cambria Math" w:hAnsi="Cambria Math"/>
              </w:rPr>
              <m:t>2</m:t>
            </m:r>
          </m:den>
        </m:f>
        <m:r>
          <w:rPr>
            <w:rFonts w:ascii="Cambria Math" w:hAnsi="Cambria Math"/>
          </w:rPr>
          <m:t>=55</m:t>
        </m:r>
      </m:oMath>
      <w:r>
        <w:t xml:space="preserve"> ābolus. </w:t>
      </w:r>
    </w:p>
    <w:p w:rsidR="00E60FAD" w:rsidRDefault="00E60FAD" w:rsidP="00E60FAD">
      <w:pPr>
        <w:spacing w:after="0"/>
        <w:ind w:left="284"/>
        <w:jc w:val="both"/>
      </w:pPr>
      <w:r>
        <w:t xml:space="preserve">Ja tie visi svērtu 60 g katrs, tad svari rādītu </w:t>
      </w:r>
      <m:oMath>
        <m:r>
          <w:rPr>
            <w:rFonts w:ascii="Cambria Math" w:hAnsi="Cambria Math"/>
          </w:rPr>
          <m:t>55∙60+200=3500</m:t>
        </m:r>
      </m:oMath>
      <w:r>
        <w:t xml:space="preserve"> g. Bet svari noteikti rādīs vairāk. Tad Zigmārs no nolasītā svaru rādījuma atņems 3500 g un izdalīs iegūto skaitli ar 10. Rezultātā viņš iegūs kādu skaitli no 1 līdz 10, kas arī norādīs uz grozu ar vissmagākajiem āboliem. Piemēram, ja svari rādītu 3550 g, tad Zigmārs zinātu, ka 5. grozs ir meklētais grozs.</w:t>
      </w:r>
    </w:p>
    <w:p w:rsidR="00E60FAD" w:rsidRDefault="00E60FAD" w:rsidP="00E60FAD">
      <w:pPr>
        <w:spacing w:after="0"/>
        <w:rPr>
          <w:rFonts w:ascii="Times New Roman" w:hAnsi="Times New Roman"/>
          <w:sz w:val="24"/>
          <w:szCs w:val="24"/>
        </w:rPr>
      </w:pPr>
    </w:p>
    <w:p w:rsidR="00E60FAD" w:rsidRPr="009F6FC7" w:rsidRDefault="00E60FAD" w:rsidP="00E60FAD">
      <w:pPr>
        <w:pStyle w:val="Virsraksts2"/>
        <w:tabs>
          <w:tab w:val="left" w:pos="2235"/>
        </w:tabs>
        <w:spacing w:before="0"/>
        <w:jc w:val="both"/>
        <w:rPr>
          <w:rFonts w:ascii="Calibri" w:eastAsia="Calibri" w:hAnsi="Calibri"/>
        </w:rPr>
      </w:pPr>
      <w:r w:rsidRPr="002C10B3">
        <w:rPr>
          <w:rFonts w:ascii="Calibri" w:eastAsia="Calibri" w:hAnsi="Calibri"/>
        </w:rPr>
        <w:t xml:space="preserve">5. </w:t>
      </w:r>
      <w:r>
        <w:rPr>
          <w:rFonts w:ascii="Calibri" w:eastAsia="Calibri" w:hAnsi="Calibri"/>
        </w:rPr>
        <w:t>Starpbrīdis</w:t>
      </w:r>
      <w:r w:rsidRPr="002C10B3">
        <w:rPr>
          <w:rFonts w:ascii="Calibri" w:eastAsia="Calibri" w:hAnsi="Calibri"/>
        </w:rPr>
        <w:tab/>
      </w:r>
    </w:p>
    <w:p w:rsidR="00E60FAD" w:rsidRDefault="00E60FAD" w:rsidP="00E60FAD">
      <w:pPr>
        <w:spacing w:after="0"/>
        <w:ind w:left="227"/>
        <w:jc w:val="both"/>
      </w:pPr>
      <w:r>
        <w:t xml:space="preserve">Juris un Andris </w:t>
      </w:r>
      <w:r w:rsidRPr="00FD0F0F">
        <w:t>nolēma uzspēlēt šaha partiju</w:t>
      </w:r>
      <w:r>
        <w:t xml:space="preserve">. Viņi sarunāja, ka zaudētājs uzvarētājam pastāstīs kādu matemātikas uzdevumu. Šaha partiju uzvarēja Juris. </w:t>
      </w:r>
      <w:r w:rsidRPr="00452399">
        <w:t xml:space="preserve">Andris </w:t>
      </w:r>
      <w:r>
        <w:t xml:space="preserve">daudz neskuma un, nerādot Jurim, </w:t>
      </w:r>
      <w:r w:rsidRPr="00452399">
        <w:t xml:space="preserve">ierakstīja katrā šaha galdiņa </w:t>
      </w:r>
      <w:r>
        <w:t>lauciņā</w:t>
      </w:r>
      <w:r w:rsidRPr="00452399">
        <w:t xml:space="preserve"> naturālu skaitli no 1 līdz 64 (katrā </w:t>
      </w:r>
      <w:r>
        <w:t>citu). Jura uzdevums ir noskaidrot, kurā lauciņā kurš no skaitļiem ir ierakstīts. Lai to paveiktu, Juri</w:t>
      </w:r>
      <w:r w:rsidRPr="00452399">
        <w:t>s</w:t>
      </w:r>
      <w:r>
        <w:t xml:space="preserve"> var uzdot Andrim jautājumus, izmantojot citu šaha galdiņu. Jautājumi skan šādi: „Kādi skaitļi ir ierakstīti šajā lauciņu grupā uz Tava šaha galda?” (kur lauciņu grupa ir jebkuri brīvi izvēlēti lauciņi uz šaha galdiņa, tie var nebūt blakus). Andris uz to atbild, jauktā secība nosaucot skaitļus, kas atrodas uz izvēlētajiem lauciņiem uz viņa galdiņa. </w:t>
      </w:r>
      <w:r w:rsidRPr="00452399">
        <w:t>Kāds</w:t>
      </w:r>
      <w:r>
        <w:t xml:space="preserve"> mazākais jautājumu skaits Jur</w:t>
      </w:r>
      <w:r w:rsidRPr="00452399">
        <w:t>im jā</w:t>
      </w:r>
      <w:r>
        <w:t>uzdod</w:t>
      </w:r>
      <w:r w:rsidRPr="00452399">
        <w:t>, lai uzz</w:t>
      </w:r>
      <w:r>
        <w:t>inātu</w:t>
      </w:r>
      <w:r w:rsidRPr="00452399">
        <w:t xml:space="preserve">, </w:t>
      </w:r>
      <w:r>
        <w:t>kāds skaitlis ir ierakstīts katrā lauciņā</w:t>
      </w:r>
      <w:r w:rsidRPr="00452399">
        <w:t>?</w:t>
      </w:r>
    </w:p>
    <w:p w:rsidR="00E60FAD" w:rsidRDefault="00E60FAD" w:rsidP="00E60FAD">
      <w:pPr>
        <w:spacing w:after="0"/>
        <w:ind w:left="227"/>
        <w:jc w:val="both"/>
        <w:rPr>
          <w:i/>
        </w:rPr>
      </w:pPr>
      <w:r w:rsidRPr="001A1301">
        <w:rPr>
          <w:i/>
        </w:rPr>
        <w:t>Piezīme.</w:t>
      </w:r>
      <w:r>
        <w:rPr>
          <w:i/>
        </w:rPr>
        <w:t xml:space="preserve"> Gan Juris, gan Andris katru vakaru ēd daudz biezpiena, tāpēc puišiem ir lieliska atmiņa.</w:t>
      </w:r>
    </w:p>
    <w:p w:rsidR="00E60FAD" w:rsidRDefault="00E60FAD" w:rsidP="00E60FAD">
      <w:pPr>
        <w:spacing w:after="0"/>
        <w:ind w:left="227"/>
        <w:jc w:val="both"/>
      </w:pPr>
    </w:p>
    <w:p w:rsidR="00E60FAD" w:rsidRDefault="00E60FAD" w:rsidP="00E60FAD">
      <w:pPr>
        <w:spacing w:after="0"/>
        <w:ind w:left="227"/>
        <w:jc w:val="both"/>
      </w:pPr>
    </w:p>
    <w:p w:rsidR="00E60FAD" w:rsidRDefault="00E60FAD" w:rsidP="00E60FAD">
      <w:pPr>
        <w:spacing w:after="0"/>
        <w:ind w:left="270"/>
        <w:jc w:val="both"/>
        <w:rPr>
          <w:b/>
          <w:u w:val="single"/>
        </w:rPr>
      </w:pPr>
      <w:r w:rsidRPr="009F6FC7">
        <w:rPr>
          <w:b/>
          <w:u w:val="single"/>
        </w:rPr>
        <w:t>Atrisinājums</w:t>
      </w:r>
    </w:p>
    <w:p w:rsidR="00E60FAD" w:rsidRDefault="00E60FAD" w:rsidP="00E60FAD">
      <w:pPr>
        <w:spacing w:after="0"/>
        <w:ind w:left="284"/>
        <w:jc w:val="both"/>
      </w:pPr>
      <w:r>
        <w:t xml:space="preserve">Mazākais jautājumu skaits, kas Jurim ir jāuzdod, ir </w:t>
      </w:r>
      <w:r w:rsidRPr="00B519B3">
        <w:rPr>
          <w:b/>
        </w:rPr>
        <w:t>6 jautājumi</w:t>
      </w:r>
      <w:r>
        <w:t>.</w:t>
      </w:r>
    </w:p>
    <w:p w:rsidR="00E60FAD" w:rsidRPr="00B013B6" w:rsidRDefault="00E60FAD" w:rsidP="00E60FAD">
      <w:pPr>
        <w:spacing w:after="0"/>
        <w:ind w:left="284"/>
        <w:jc w:val="both"/>
      </w:pPr>
      <w:r w:rsidRPr="00B013B6">
        <w:lastRenderedPageBreak/>
        <w:t>Vispirms parādīsim, kā to izdarīt ar 6 jautājumiem. Atzīmēsim, ka J</w:t>
      </w:r>
      <w:r>
        <w:t>ur</w:t>
      </w:r>
      <w:r w:rsidRPr="00B013B6">
        <w:t>im pietiek noskaidrot, kādi skaitļi ierakstīti katrā kolon</w:t>
      </w:r>
      <w:r>
        <w:t>n</w:t>
      </w:r>
      <w:r w:rsidRPr="00B013B6">
        <w:t>ā un katrā rindā; tad katrā rūtiņā atrastos vienīgais skaitlis, kas atrodas gan tajā rindā, gan tajā kolo</w:t>
      </w:r>
      <w:r>
        <w:t>n</w:t>
      </w:r>
      <w:r w:rsidRPr="00B013B6">
        <w:t>nā, kas satur norādīto rūtiņu. Parādīsim, kā ar 3 jautājumiem noskaidrot, kādi skaitļi ierakstīti  katrā rindā (protams, ar kolon</w:t>
      </w:r>
      <w:r>
        <w:t>n</w:t>
      </w:r>
      <w:r w:rsidRPr="00B013B6">
        <w:t>ām var rīkoties līdzīgi).</w:t>
      </w:r>
    </w:p>
    <w:p w:rsidR="00E60FAD" w:rsidRPr="00B013B6" w:rsidRDefault="00E60FAD" w:rsidP="00E60FAD">
      <w:pPr>
        <w:spacing w:after="0"/>
        <w:ind w:left="284"/>
        <w:jc w:val="both"/>
      </w:pPr>
      <w:r w:rsidRPr="00B013B6">
        <w:t>Ar pirmo jautājumu J</w:t>
      </w:r>
      <w:r>
        <w:t>ur</w:t>
      </w:r>
      <w:r w:rsidRPr="00B013B6">
        <w:t>is noskaidro, kādi skaitļi ierakstīti 1., 2., 3. un 4. rindā; ar otro -- 1., 2., 5. un 6. rindā; ar trešo -- 1., 3., 5. un 7. rindā. Tagad J</w:t>
      </w:r>
      <w:r>
        <w:t>ur</w:t>
      </w:r>
      <w:r w:rsidRPr="00B013B6">
        <w:t>im ir skaidrs skaitļu izvietojums pa rindām. Piemēram, pirmajā rindā atrodas skaitļi, kas pieder visām nos</w:t>
      </w:r>
      <w:r>
        <w:t>a</w:t>
      </w:r>
      <w:r w:rsidRPr="00B013B6">
        <w:t>uktajām grupām, otrajā -- kas pieder pirm</w:t>
      </w:r>
      <w:r>
        <w:t>aj</w:t>
      </w:r>
      <w:r w:rsidRPr="00B013B6">
        <w:t>ai un otrai grupai, bet nepieder treš</w:t>
      </w:r>
      <w:r>
        <w:t>aj</w:t>
      </w:r>
      <w:r w:rsidRPr="00B013B6">
        <w:t>ai grupai u.t.t.</w:t>
      </w:r>
    </w:p>
    <w:p w:rsidR="00E60FAD" w:rsidRPr="009F6FC7" w:rsidRDefault="00E60FAD" w:rsidP="00E60FAD">
      <w:pPr>
        <w:spacing w:after="0"/>
        <w:ind w:left="284"/>
        <w:jc w:val="both"/>
      </w:pPr>
      <w:r w:rsidRPr="00B013B6">
        <w:t>Tagad pierādīsim, ka ar 5 jautājumiem nepietiek. Katra rūtiņa var vai nu piederēt rūtiņu grupai, par kuru uzdots jautājums, vai nu nepiederēt tai. Tā kā uzdoti 5 jautājumi, tad katrai rūtiņai ir iespējami 2</w:t>
      </w:r>
      <w:r w:rsidRPr="000C19EA">
        <w:rPr>
          <w:vertAlign w:val="superscript"/>
        </w:rPr>
        <w:t>5</w:t>
      </w:r>
      <w:r w:rsidRPr="00B013B6">
        <w:t xml:space="preserve"> = 32 dažādi stāvokļi attiecībā uz piederību jautājumu rūtiņu kopām. Tā kā rūtiņu ir pavisam 64, tad noteikti atradīsies divas rūtiņas, kuras katrai jautājuma kopai pieder vai nepieder vienlaicīgi. Tādā gadījumā, samainot skaitļus, kas ierakstīti šajās rūtiņās, vietām, Andra atbildes nemainīsies, un J</w:t>
      </w:r>
      <w:r>
        <w:t>ur</w:t>
      </w:r>
      <w:r w:rsidRPr="00B013B6">
        <w:t>is precīzi noskaidrot situāciju nevarēs.</w:t>
      </w:r>
    </w:p>
    <w:p w:rsidR="00E60FAD" w:rsidRPr="009F6FC7" w:rsidRDefault="00E60FAD" w:rsidP="00E60FAD">
      <w:pPr>
        <w:spacing w:after="0"/>
        <w:ind w:left="284"/>
        <w:jc w:val="center"/>
      </w:pPr>
    </w:p>
    <w:p w:rsidR="00E60FAD" w:rsidRDefault="00E60FAD">
      <w:pPr>
        <w:spacing w:after="160" w:line="259" w:lineRule="auto"/>
      </w:pPr>
      <w:r>
        <w:br w:type="page"/>
      </w:r>
    </w:p>
    <w:p w:rsidR="00E60FAD" w:rsidRPr="00BA0158" w:rsidRDefault="00E60FAD" w:rsidP="00E60FAD">
      <w:pPr>
        <w:jc w:val="center"/>
        <w:rPr>
          <w:rFonts w:ascii="Times New Roman" w:hAnsi="Times New Roman"/>
          <w:sz w:val="24"/>
          <w:szCs w:val="24"/>
        </w:rPr>
      </w:pPr>
      <w:r w:rsidRPr="00642014">
        <w:rPr>
          <w:rFonts w:ascii="Times New Roman" w:hAnsi="Times New Roman"/>
          <w:sz w:val="24"/>
          <w:szCs w:val="24"/>
        </w:rPr>
        <w:lastRenderedPageBreak/>
        <w:t>„Profesora Cipariņa kluba” 201</w:t>
      </w:r>
      <w:r>
        <w:rPr>
          <w:rFonts w:ascii="Times New Roman" w:hAnsi="Times New Roman"/>
          <w:sz w:val="24"/>
          <w:szCs w:val="24"/>
        </w:rPr>
        <w:t>6</w:t>
      </w:r>
      <w:r w:rsidRPr="00642014">
        <w:rPr>
          <w:rFonts w:ascii="Times New Roman" w:hAnsi="Times New Roman"/>
          <w:sz w:val="24"/>
          <w:szCs w:val="24"/>
        </w:rPr>
        <w:t>./</w:t>
      </w:r>
      <w:r>
        <w:rPr>
          <w:rFonts w:ascii="Times New Roman" w:hAnsi="Times New Roman"/>
          <w:sz w:val="24"/>
          <w:szCs w:val="24"/>
        </w:rPr>
        <w:t>2017. mācību gada</w:t>
      </w:r>
      <w:r>
        <w:rPr>
          <w:rFonts w:ascii="Times New Roman" w:hAnsi="Times New Roman"/>
          <w:sz w:val="24"/>
          <w:szCs w:val="24"/>
        </w:rPr>
        <w:br/>
        <w:t xml:space="preserve">3.  nodarbība. </w:t>
      </w:r>
      <w:r w:rsidRPr="008130F7">
        <w:rPr>
          <w:rFonts w:ascii="Times New Roman" w:hAnsi="Times New Roman"/>
          <w:b/>
          <w:sz w:val="24"/>
          <w:szCs w:val="24"/>
        </w:rPr>
        <w:t>Uzdevumu īsi atrisinājumi.</w:t>
      </w:r>
    </w:p>
    <w:p w:rsidR="00E60FAD" w:rsidRDefault="00E60FAD" w:rsidP="00E60FAD">
      <w:pPr>
        <w:pStyle w:val="Virsraksts2"/>
        <w:spacing w:before="0"/>
        <w:ind w:left="720"/>
        <w:jc w:val="both"/>
        <w:rPr>
          <w:rFonts w:ascii="Calibri" w:eastAsia="Calibri" w:hAnsi="Calibri"/>
        </w:rPr>
      </w:pPr>
    </w:p>
    <w:p w:rsidR="00E60FAD" w:rsidRPr="00E60FAD" w:rsidRDefault="00E60FAD" w:rsidP="00E60FAD">
      <w:pPr>
        <w:pStyle w:val="Virsraksts2"/>
        <w:numPr>
          <w:ilvl w:val="0"/>
          <w:numId w:val="6"/>
        </w:numPr>
        <w:spacing w:before="0"/>
        <w:jc w:val="both"/>
        <w:rPr>
          <w:rFonts w:ascii="Calibri" w:eastAsia="Calibri" w:hAnsi="Calibri"/>
        </w:rPr>
      </w:pPr>
      <w:r w:rsidRPr="00E60FAD">
        <w:rPr>
          <w:rFonts w:ascii="Calibri" w:eastAsia="Calibri" w:hAnsi="Calibri"/>
        </w:rPr>
        <w:t>Trīs sivēntiņi</w:t>
      </w:r>
    </w:p>
    <w:p w:rsidR="00E60FAD" w:rsidRPr="006C1272" w:rsidRDefault="00E60FAD" w:rsidP="00E60FAD">
      <w:pPr>
        <w:tabs>
          <w:tab w:val="left" w:pos="2843"/>
        </w:tabs>
        <w:spacing w:after="120"/>
        <w:ind w:left="284"/>
        <w:jc w:val="both"/>
      </w:pPr>
      <w:r w:rsidRPr="006C1272">
        <w:t xml:space="preserve">Trīs sivēntiņi – </w:t>
      </w:r>
      <w:proofErr w:type="spellStart"/>
      <w:r w:rsidRPr="006C1272">
        <w:t>Nif-nifs</w:t>
      </w:r>
      <w:proofErr w:type="spellEnd"/>
      <w:r w:rsidRPr="006C1272">
        <w:t xml:space="preserve">, </w:t>
      </w:r>
      <w:proofErr w:type="spellStart"/>
      <w:r w:rsidRPr="006C1272">
        <w:t>Naf-nafs</w:t>
      </w:r>
      <w:proofErr w:type="spellEnd"/>
      <w:r w:rsidRPr="006C1272">
        <w:t xml:space="preserve"> un </w:t>
      </w:r>
      <w:proofErr w:type="spellStart"/>
      <w:r w:rsidRPr="006C1272">
        <w:t>Nuf-nufs</w:t>
      </w:r>
      <w:proofErr w:type="spellEnd"/>
      <w:r w:rsidRPr="006C1272">
        <w:t xml:space="preserve"> – spēlē bumbu. Spēles mērķis ir ar bumbu trāpīt pārējiem sivēntiņiem. To viņi dara, izdarot metienus pēc kārtas – sākumā met </w:t>
      </w:r>
      <w:proofErr w:type="spellStart"/>
      <w:r w:rsidRPr="006C1272">
        <w:t>Nif-nifs</w:t>
      </w:r>
      <w:proofErr w:type="spellEnd"/>
      <w:r w:rsidRPr="006C1272">
        <w:t xml:space="preserve">, tad </w:t>
      </w:r>
      <w:proofErr w:type="spellStart"/>
      <w:r w:rsidRPr="006C1272">
        <w:t>Naf-nafs</w:t>
      </w:r>
      <w:proofErr w:type="spellEnd"/>
      <w:r w:rsidRPr="006C1272">
        <w:t xml:space="preserve"> un visbeidzot – </w:t>
      </w:r>
      <w:proofErr w:type="spellStart"/>
      <w:r w:rsidRPr="006C1272">
        <w:t>Nuf-nufs</w:t>
      </w:r>
      <w:proofErr w:type="spellEnd"/>
      <w:r w:rsidRPr="006C1272">
        <w:t xml:space="preserve">. Kad kādam no sivēntiņiem trāpa ar bumbu, viņš vairāk spēli neturpina. </w:t>
      </w:r>
      <w:proofErr w:type="spellStart"/>
      <w:r w:rsidRPr="006C1272">
        <w:t>Nif-nifs</w:t>
      </w:r>
      <w:proofErr w:type="spellEnd"/>
      <w:r w:rsidRPr="006C1272">
        <w:t xml:space="preserve"> 30% gadījumu trāpa tur, kur ir mērķējis, </w:t>
      </w:r>
      <w:proofErr w:type="spellStart"/>
      <w:r w:rsidRPr="006C1272">
        <w:t>Naf-nafs</w:t>
      </w:r>
      <w:proofErr w:type="spellEnd"/>
      <w:r w:rsidRPr="006C1272">
        <w:t xml:space="preserve"> – pusē gadījumu, bet </w:t>
      </w:r>
      <w:proofErr w:type="spellStart"/>
      <w:r w:rsidRPr="006C1272">
        <w:t>Nuf-nufs</w:t>
      </w:r>
      <w:proofErr w:type="spellEnd"/>
      <w:r w:rsidRPr="006C1272">
        <w:t xml:space="preserve"> vi</w:t>
      </w:r>
      <w:r>
        <w:t>enmēr trāpa mērķī. Kā jārīkojas</w:t>
      </w:r>
      <w:r>
        <w:br/>
      </w:r>
      <w:proofErr w:type="spellStart"/>
      <w:r w:rsidRPr="006C1272">
        <w:t>Nif-nifam</w:t>
      </w:r>
      <w:proofErr w:type="spellEnd"/>
      <w:r w:rsidRPr="006C1272">
        <w:t>, lai viņam būtu vislielākās izredzes uzvarēt?</w:t>
      </w:r>
    </w:p>
    <w:p w:rsidR="00E60FAD" w:rsidRPr="006C1272" w:rsidRDefault="00E60FAD" w:rsidP="00E60FAD">
      <w:pPr>
        <w:spacing w:after="0"/>
        <w:ind w:left="284"/>
        <w:jc w:val="both"/>
        <w:rPr>
          <w:b/>
          <w:u w:val="single"/>
        </w:rPr>
      </w:pPr>
      <w:r w:rsidRPr="006C1272">
        <w:rPr>
          <w:b/>
          <w:u w:val="single"/>
        </w:rPr>
        <w:t>Atrisinājums</w:t>
      </w:r>
    </w:p>
    <w:p w:rsidR="00E60FAD" w:rsidRPr="006C1272" w:rsidRDefault="00E60FAD" w:rsidP="00E60FAD">
      <w:pPr>
        <w:spacing w:after="0"/>
        <w:ind w:left="284"/>
        <w:jc w:val="both"/>
      </w:pPr>
      <w:proofErr w:type="spellStart"/>
      <w:r w:rsidRPr="006C1272">
        <w:t>Nif-nifam</w:t>
      </w:r>
      <w:proofErr w:type="spellEnd"/>
      <w:r w:rsidRPr="006C1272">
        <w:t xml:space="preserve"> pirmais metiens ir speciāli jāmet garām.</w:t>
      </w:r>
    </w:p>
    <w:p w:rsidR="00E60FAD" w:rsidRDefault="00E60FAD" w:rsidP="00E60FAD">
      <w:pPr>
        <w:pStyle w:val="Sarakstarindkopa"/>
        <w:numPr>
          <w:ilvl w:val="0"/>
          <w:numId w:val="7"/>
        </w:numPr>
        <w:spacing w:after="0"/>
        <w:jc w:val="both"/>
      </w:pPr>
      <w:r w:rsidRPr="006C1272">
        <w:t xml:space="preserve">Ja </w:t>
      </w:r>
      <w:proofErr w:type="spellStart"/>
      <w:r w:rsidRPr="006C1272">
        <w:t>Nif-nifs</w:t>
      </w:r>
      <w:proofErr w:type="spellEnd"/>
      <w:r w:rsidRPr="006C1272">
        <w:t xml:space="preserve"> mestu pa </w:t>
      </w:r>
      <w:proofErr w:type="spellStart"/>
      <w:r>
        <w:t>Naf-nafu</w:t>
      </w:r>
      <w:proofErr w:type="spellEnd"/>
      <w:r>
        <w:t xml:space="preserve"> un trāpītu, tad nākamais bumbu mestu </w:t>
      </w:r>
      <w:proofErr w:type="spellStart"/>
      <w:r>
        <w:t>Nuf-nufs</w:t>
      </w:r>
      <w:proofErr w:type="spellEnd"/>
      <w:r>
        <w:t xml:space="preserve">, un viņš noteikti izsistu </w:t>
      </w:r>
      <w:proofErr w:type="spellStart"/>
      <w:r>
        <w:t>Nif-nifu</w:t>
      </w:r>
      <w:proofErr w:type="spellEnd"/>
      <w:r>
        <w:t xml:space="preserve">, tātad </w:t>
      </w:r>
      <w:proofErr w:type="spellStart"/>
      <w:r>
        <w:t>Nif-nifs</w:t>
      </w:r>
      <w:proofErr w:type="spellEnd"/>
      <w:r>
        <w:t xml:space="preserve"> noteikti zaudētu.</w:t>
      </w:r>
    </w:p>
    <w:p w:rsidR="00E60FAD" w:rsidRDefault="00E60FAD" w:rsidP="00E60FAD">
      <w:pPr>
        <w:pStyle w:val="Sarakstarindkopa"/>
        <w:numPr>
          <w:ilvl w:val="0"/>
          <w:numId w:val="7"/>
        </w:numPr>
        <w:spacing w:after="0"/>
        <w:jc w:val="both"/>
      </w:pPr>
      <w:r>
        <w:t xml:space="preserve">Ja </w:t>
      </w:r>
      <w:proofErr w:type="spellStart"/>
      <w:r>
        <w:t>Nif-nifs</w:t>
      </w:r>
      <w:proofErr w:type="spellEnd"/>
      <w:r>
        <w:t xml:space="preserve"> mestu pa </w:t>
      </w:r>
      <w:proofErr w:type="spellStart"/>
      <w:r>
        <w:t>Nuf-nufu</w:t>
      </w:r>
      <w:proofErr w:type="spellEnd"/>
      <w:r>
        <w:t xml:space="preserve"> un </w:t>
      </w:r>
    </w:p>
    <w:p w:rsidR="00E60FAD" w:rsidRDefault="00E60FAD" w:rsidP="00E60FAD">
      <w:pPr>
        <w:pStyle w:val="Sarakstarindkopa"/>
        <w:numPr>
          <w:ilvl w:val="1"/>
          <w:numId w:val="7"/>
        </w:numPr>
        <w:spacing w:after="0"/>
        <w:jc w:val="both"/>
      </w:pPr>
      <w:r>
        <w:t xml:space="preserve">trāpītu, tad nākamajā gājienā </w:t>
      </w:r>
      <w:proofErr w:type="spellStart"/>
      <w:r>
        <w:t>Naf-nafs</w:t>
      </w:r>
      <w:proofErr w:type="spellEnd"/>
      <w:r>
        <w:t xml:space="preserve"> mestu bumbu pa </w:t>
      </w:r>
      <w:proofErr w:type="spellStart"/>
      <w:r>
        <w:t>Nif-nifu</w:t>
      </w:r>
      <w:proofErr w:type="spellEnd"/>
      <w:r>
        <w:t xml:space="preserve">. </w:t>
      </w:r>
    </w:p>
    <w:p w:rsidR="00E60FAD" w:rsidRDefault="00E60FAD" w:rsidP="00E60FAD">
      <w:pPr>
        <w:pStyle w:val="Sarakstarindkopa"/>
        <w:numPr>
          <w:ilvl w:val="1"/>
          <w:numId w:val="7"/>
        </w:numPr>
        <w:spacing w:after="0"/>
        <w:jc w:val="both"/>
      </w:pPr>
      <w:r>
        <w:t xml:space="preserve">netrāpītu, tad </w:t>
      </w:r>
      <w:proofErr w:type="spellStart"/>
      <w:r>
        <w:t>Naf-Nafs</w:t>
      </w:r>
      <w:proofErr w:type="spellEnd"/>
      <w:r>
        <w:t xml:space="preserve"> mestu pa </w:t>
      </w:r>
      <w:proofErr w:type="spellStart"/>
      <w:r>
        <w:t>Nuf-Nufu</w:t>
      </w:r>
      <w:proofErr w:type="spellEnd"/>
      <w:r>
        <w:t xml:space="preserve">, jo viņš ir </w:t>
      </w:r>
      <w:proofErr w:type="spellStart"/>
      <w:r>
        <w:t>precīzakais</w:t>
      </w:r>
      <w:proofErr w:type="spellEnd"/>
      <w:r>
        <w:t xml:space="preserve"> spēlētājs. Ja viņš </w:t>
      </w:r>
    </w:p>
    <w:p w:rsidR="00E60FAD" w:rsidRDefault="00E60FAD" w:rsidP="00E60FAD">
      <w:pPr>
        <w:pStyle w:val="Sarakstarindkopa"/>
        <w:numPr>
          <w:ilvl w:val="2"/>
          <w:numId w:val="7"/>
        </w:numPr>
        <w:spacing w:after="0"/>
        <w:jc w:val="both"/>
      </w:pPr>
      <w:r>
        <w:t xml:space="preserve">trāpītu, tad spēlē paliktu tikai </w:t>
      </w:r>
      <w:proofErr w:type="spellStart"/>
      <w:r>
        <w:t>Nif-nifs</w:t>
      </w:r>
      <w:proofErr w:type="spellEnd"/>
      <w:r>
        <w:t xml:space="preserve"> un </w:t>
      </w:r>
      <w:proofErr w:type="spellStart"/>
      <w:r>
        <w:t>Naf-nafs</w:t>
      </w:r>
      <w:proofErr w:type="spellEnd"/>
      <w:r>
        <w:t xml:space="preserve">. Un </w:t>
      </w:r>
      <w:proofErr w:type="spellStart"/>
      <w:r>
        <w:t>Nif-nifs</w:t>
      </w:r>
      <w:proofErr w:type="spellEnd"/>
      <w:r>
        <w:t xml:space="preserve"> mestu bumbu nākamais.</w:t>
      </w:r>
    </w:p>
    <w:p w:rsidR="00E60FAD" w:rsidRDefault="00E60FAD" w:rsidP="00E60FAD">
      <w:pPr>
        <w:pStyle w:val="Sarakstarindkopa"/>
        <w:numPr>
          <w:ilvl w:val="2"/>
          <w:numId w:val="7"/>
        </w:numPr>
        <w:spacing w:after="0"/>
        <w:jc w:val="both"/>
      </w:pPr>
      <w:r>
        <w:t xml:space="preserve">netrāpītu, tad </w:t>
      </w:r>
      <w:proofErr w:type="spellStart"/>
      <w:r>
        <w:t>Nuf-nufs</w:t>
      </w:r>
      <w:proofErr w:type="spellEnd"/>
      <w:r>
        <w:t xml:space="preserve"> izsistu </w:t>
      </w:r>
      <w:proofErr w:type="spellStart"/>
      <w:r>
        <w:t>Naf-nafu</w:t>
      </w:r>
      <w:proofErr w:type="spellEnd"/>
      <w:r>
        <w:t xml:space="preserve">, jo viņš ir precīzāks spēlētājs kā </w:t>
      </w:r>
      <w:proofErr w:type="spellStart"/>
      <w:r>
        <w:t>Nif-nifs</w:t>
      </w:r>
      <w:proofErr w:type="spellEnd"/>
      <w:r>
        <w:t xml:space="preserve">.  Spēlē paliktu tikai </w:t>
      </w:r>
      <w:proofErr w:type="spellStart"/>
      <w:r>
        <w:t>Nif-nifs</w:t>
      </w:r>
      <w:proofErr w:type="spellEnd"/>
      <w:r>
        <w:t xml:space="preserve"> un </w:t>
      </w:r>
      <w:proofErr w:type="spellStart"/>
      <w:r>
        <w:t>Nuf-nufs</w:t>
      </w:r>
      <w:proofErr w:type="spellEnd"/>
      <w:r>
        <w:t xml:space="preserve">, bet arī šoreiz nākamais bumbu mestu </w:t>
      </w:r>
      <w:proofErr w:type="spellStart"/>
      <w:r>
        <w:t>Nif-nifs</w:t>
      </w:r>
      <w:proofErr w:type="spellEnd"/>
      <w:r>
        <w:t>.</w:t>
      </w:r>
    </w:p>
    <w:p w:rsidR="00E60FAD" w:rsidRDefault="00E60FAD" w:rsidP="00E60FAD">
      <w:pPr>
        <w:spacing w:after="240"/>
        <w:ind w:left="284"/>
        <w:jc w:val="both"/>
      </w:pPr>
      <w:r>
        <w:t xml:space="preserve">Lielākas izredzes uzvarēt (30%) </w:t>
      </w:r>
      <w:proofErr w:type="spellStart"/>
      <w:r>
        <w:t>Nif-nifam</w:t>
      </w:r>
      <w:proofErr w:type="spellEnd"/>
      <w:r>
        <w:t xml:space="preserve"> ir tad, ja pa viņu neviens cits spēlētājs nav metis ar bumbu, un viņš ir palicis divatā ar kādu citu sivēntiņu. Nevis gadījumā, ja </w:t>
      </w:r>
      <w:proofErr w:type="spellStart"/>
      <w:r>
        <w:t>Nif-nifs</w:t>
      </w:r>
      <w:proofErr w:type="spellEnd"/>
      <w:r>
        <w:t xml:space="preserve"> ir palicis divatā ar </w:t>
      </w:r>
      <w:proofErr w:type="spellStart"/>
      <w:r>
        <w:t>Naf-nafu</w:t>
      </w:r>
      <w:proofErr w:type="spellEnd"/>
      <w:r>
        <w:t xml:space="preserve"> un ir </w:t>
      </w:r>
      <w:proofErr w:type="spellStart"/>
      <w:r>
        <w:t>Naf-nafa</w:t>
      </w:r>
      <w:proofErr w:type="spellEnd"/>
      <w:r>
        <w:t xml:space="preserve"> gājiens. Šādā gadījumā ar 50% varbūtību </w:t>
      </w:r>
      <w:proofErr w:type="spellStart"/>
      <w:r>
        <w:t>Nif-nifs</w:t>
      </w:r>
      <w:proofErr w:type="spellEnd"/>
      <w:r>
        <w:t xml:space="preserve"> nemaz netiks pie sava gājiena.</w:t>
      </w:r>
    </w:p>
    <w:p w:rsidR="00E60FAD" w:rsidRPr="006C1272" w:rsidRDefault="00E60FAD" w:rsidP="00E60FAD">
      <w:pPr>
        <w:pStyle w:val="Virsraksts2"/>
        <w:numPr>
          <w:ilvl w:val="0"/>
          <w:numId w:val="6"/>
        </w:numPr>
        <w:spacing w:before="0"/>
        <w:jc w:val="both"/>
        <w:rPr>
          <w:rFonts w:ascii="Calibri" w:eastAsia="Calibri" w:hAnsi="Calibri"/>
        </w:rPr>
      </w:pPr>
      <w:r w:rsidRPr="006C1272">
        <w:rPr>
          <w:rFonts w:ascii="Calibri" w:eastAsia="Calibri" w:hAnsi="Calibri"/>
        </w:rPr>
        <w:t>Neparastā spēle</w:t>
      </w:r>
    </w:p>
    <w:p w:rsidR="00E60FAD" w:rsidRPr="006C1272" w:rsidRDefault="00E60FAD" w:rsidP="00E60FAD">
      <w:pPr>
        <w:tabs>
          <w:tab w:val="left" w:pos="2843"/>
        </w:tabs>
        <w:spacing w:after="0"/>
        <w:ind w:left="284"/>
        <w:jc w:val="both"/>
      </w:pPr>
      <w:r w:rsidRPr="006C1272">
        <w:t xml:space="preserve">Māsiņas Inga un Laura nolēma mēroties spēkiem kādā neparastā spēlē. Šaha galdiņa </w:t>
      </w:r>
      <w:r w:rsidRPr="006C1272">
        <w:br/>
        <w:t>(</w:t>
      </w:r>
      <m:oMath>
        <m:r>
          <m:rPr>
            <m:sty m:val="p"/>
          </m:rPr>
          <w:rPr>
            <w:rFonts w:ascii="Cambria Math" w:hAnsi="Cambria Math"/>
          </w:rPr>
          <m:t>8×8</m:t>
        </m:r>
      </m:oMath>
      <w:r w:rsidRPr="006C1272">
        <w:t xml:space="preserve"> lauciņi) kreisajā apakšējā lauciņā viņas novietoja mazu figūriņu. Spēles noteikumi bija šādi: vienā gājienā figūriņu var pabīdīt vai nu 1 rūtiņu pa labi, vai 1 rūtiņu uz augšu, vai 1 rūtiņu pa diagonāli „uz augšu un pa labi” (skat. 1. att.); spēlētāji gājienus izdara pamīšus; zaudē tas, kurš vairs nevar izdarīt gājienu. Kura no meitenēm noteikti var panākt savu uzvaru, ja spēli sāk Laura?</w:t>
      </w:r>
    </w:p>
    <w:p w:rsidR="00E60FAD" w:rsidRPr="006C1272" w:rsidRDefault="00E60FAD" w:rsidP="00E60FAD">
      <w:pPr>
        <w:spacing w:after="0"/>
        <w:ind w:left="227"/>
        <w:jc w:val="center"/>
      </w:pPr>
      <w:r w:rsidRPr="006C1272">
        <w:rPr>
          <w:noProof/>
          <w:lang w:eastAsia="lv-LV"/>
        </w:rPr>
        <w:drawing>
          <wp:inline distT="0" distB="0" distL="0" distR="0" wp14:anchorId="27900737" wp14:editId="5B7189F1">
            <wp:extent cx="880110" cy="880110"/>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880110" cy="880110"/>
                    </a:xfrm>
                    <a:prstGeom prst="rect">
                      <a:avLst/>
                    </a:prstGeom>
                    <a:noFill/>
                    <a:ln w="9525">
                      <a:noFill/>
                      <a:miter lim="800000"/>
                      <a:headEnd/>
                      <a:tailEnd/>
                    </a:ln>
                  </pic:spPr>
                </pic:pic>
              </a:graphicData>
            </a:graphic>
          </wp:inline>
        </w:drawing>
      </w:r>
    </w:p>
    <w:p w:rsidR="00E60FAD" w:rsidRPr="006C1272" w:rsidRDefault="00E60FAD" w:rsidP="00E60FAD">
      <w:pPr>
        <w:spacing w:after="0"/>
        <w:ind w:left="227"/>
        <w:jc w:val="center"/>
      </w:pPr>
      <w:r w:rsidRPr="006C1272">
        <w:t>1. att.</w: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spacing w:after="0"/>
        <w:ind w:left="284"/>
        <w:jc w:val="both"/>
      </w:pPr>
      <w:r>
        <w:t>Laura</w:t>
      </w:r>
      <w:r w:rsidRPr="00E23438">
        <w:t xml:space="preserve"> </w:t>
      </w:r>
      <w:r>
        <w:t xml:space="preserve">vienmēr </w:t>
      </w:r>
      <w:r w:rsidRPr="00E23438">
        <w:t xml:space="preserve">var uzvarēt, </w:t>
      </w:r>
      <w:r>
        <w:t>ja</w:t>
      </w:r>
      <w:r w:rsidRPr="00E23438">
        <w:t xml:space="preserve"> katr</w:t>
      </w:r>
      <w:r>
        <w:t>ā</w:t>
      </w:r>
      <w:r w:rsidRPr="00E23438">
        <w:t xml:space="preserve"> sav</w:t>
      </w:r>
      <w:r>
        <w:t>ā</w:t>
      </w:r>
      <w:r w:rsidRPr="00E23438">
        <w:t xml:space="preserve"> gājien</w:t>
      </w:r>
      <w:r>
        <w:t>ā viņa</w:t>
      </w:r>
      <w:r w:rsidRPr="00E23438">
        <w:t xml:space="preserve"> iebīd</w:t>
      </w:r>
      <w:r>
        <w:t>a</w:t>
      </w:r>
      <w:r w:rsidRPr="00E23438">
        <w:t xml:space="preserve"> f</w:t>
      </w:r>
      <w:r>
        <w:t>igūriņu kādā no pelēkajām rūtiņām (skat. 2. att</w:t>
      </w:r>
      <w:r w:rsidRPr="00E23438">
        <w:t>.). T</w:t>
      </w:r>
      <w:r>
        <w:t>ādā gadījumā</w:t>
      </w:r>
      <w:r w:rsidRPr="00E23438">
        <w:t xml:space="preserve"> </w:t>
      </w:r>
      <w:r>
        <w:t>Inga</w:t>
      </w:r>
      <w:r w:rsidRPr="00E23438">
        <w:t xml:space="preserve"> </w:t>
      </w:r>
      <w:r>
        <w:t xml:space="preserve">savā gājienā </w:t>
      </w:r>
      <w:r w:rsidRPr="00E23438">
        <w:t>ir spiest</w:t>
      </w:r>
      <w:r>
        <w:t>a figūriņu</w:t>
      </w:r>
      <w:r w:rsidRPr="00E23438">
        <w:t xml:space="preserve"> iebīdīt </w:t>
      </w:r>
      <w:r>
        <w:t xml:space="preserve">kādā no </w:t>
      </w:r>
      <w:r w:rsidRPr="00E23438">
        <w:t>balt</w:t>
      </w:r>
      <w:r>
        <w:t>aj</w:t>
      </w:r>
      <w:r w:rsidRPr="00E23438">
        <w:t>ā</w:t>
      </w:r>
      <w:r>
        <w:t>m</w:t>
      </w:r>
      <w:r w:rsidRPr="00E23438">
        <w:t xml:space="preserve"> rūtiņā</w:t>
      </w:r>
      <w:r>
        <w:t>m</w:t>
      </w:r>
      <w:r w:rsidRPr="00E23438">
        <w:t xml:space="preserve">, un </w:t>
      </w:r>
      <w:r>
        <w:t>Laura</w:t>
      </w:r>
      <w:r w:rsidRPr="00E23438">
        <w:t xml:space="preserve"> v</w:t>
      </w:r>
      <w:r>
        <w:t>ar atkal to iebīdīt pelēkajā</w:t>
      </w:r>
      <w:r w:rsidRPr="00E23438">
        <w:t xml:space="preserve"> </w:t>
      </w:r>
      <w:r>
        <w:t xml:space="preserve">rūtiņā </w:t>
      </w:r>
      <w:r w:rsidRPr="00E23438">
        <w:t xml:space="preserve">u.t.t. </w:t>
      </w:r>
      <w:r>
        <w:t>Inga</w:t>
      </w:r>
      <w:r w:rsidRPr="00E23438">
        <w:t xml:space="preserve"> vienmēr </w:t>
      </w:r>
      <w:r>
        <w:t>iebīdīs</w:t>
      </w:r>
      <w:r w:rsidRPr="00E23438">
        <w:t xml:space="preserve"> figūriņu</w:t>
      </w:r>
      <w:r>
        <w:t xml:space="preserve"> kādā no</w:t>
      </w:r>
      <w:r w:rsidRPr="00E23438">
        <w:t xml:space="preserve"> balt</w:t>
      </w:r>
      <w:r>
        <w:t>aj</w:t>
      </w:r>
      <w:r w:rsidRPr="00E23438">
        <w:t>ā</w:t>
      </w:r>
      <w:r>
        <w:t>m</w:t>
      </w:r>
      <w:r w:rsidRPr="00E23438">
        <w:t xml:space="preserve"> rūtiņā</w:t>
      </w:r>
      <w:r>
        <w:t>m</w:t>
      </w:r>
      <w:r w:rsidRPr="00E23438">
        <w:t>,</w:t>
      </w:r>
      <w:r>
        <w:t xml:space="preserve"> jo ar vienu gājienu nav iespējams no pelēkās rūtiņas nonākt citā pelēkā rūtiņā. Savukārt no jebkuras baltās rūtiņas vienmēr varēs nonākt kādā pelēkajā rūtiņā. Ievērojam, ka spēle beidzas tajā brīdī, kad kāda no spēlētājām figūru iebīda šaha galdiņa labajā augšējā lauciņā, jo šī ir vienīgā rūtiņa, no kuras nav iespējams izdarīt gājienu. Tā kā rūtiņa, kurā beigsies spēle, ir pelēka, </w:t>
      </w:r>
      <w:r w:rsidRPr="00E23438">
        <w:t>t</w:t>
      </w:r>
      <w:r>
        <w:t>ad</w:t>
      </w:r>
      <w:r w:rsidRPr="00E23438">
        <w:t xml:space="preserve"> </w:t>
      </w:r>
      <w:r>
        <w:t>Inga nevar uzvarēt. Tā kā kāds noteikti uzvar, tad tā būs Laura</w:t>
      </w:r>
      <w:r w:rsidRPr="00E23438">
        <w:t>.</w:t>
      </w:r>
    </w:p>
    <w:p w:rsidR="00E60FAD" w:rsidRDefault="00E60FAD" w:rsidP="00E60FAD">
      <w:pPr>
        <w:spacing w:after="0"/>
        <w:ind w:left="284"/>
        <w:jc w:val="center"/>
      </w:pPr>
      <w:r>
        <w:rPr>
          <w:noProof/>
          <w:lang w:eastAsia="lv-LV"/>
        </w:rPr>
        <w:lastRenderedPageBreak/>
        <w:drawing>
          <wp:inline distT="0" distB="0" distL="0" distR="0" wp14:anchorId="2DC5CEE6" wp14:editId="189F1A0F">
            <wp:extent cx="2476500" cy="2484215"/>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481550" cy="2489281"/>
                    </a:xfrm>
                    <a:prstGeom prst="rect">
                      <a:avLst/>
                    </a:prstGeom>
                    <a:noFill/>
                    <a:ln w="9525">
                      <a:noFill/>
                      <a:miter lim="800000"/>
                      <a:headEnd/>
                      <a:tailEnd/>
                    </a:ln>
                  </pic:spPr>
                </pic:pic>
              </a:graphicData>
            </a:graphic>
          </wp:inline>
        </w:drawing>
      </w:r>
    </w:p>
    <w:p w:rsidR="00E60FAD" w:rsidRPr="006C1272" w:rsidRDefault="00E60FAD" w:rsidP="00E60FAD">
      <w:pPr>
        <w:spacing w:after="0"/>
        <w:ind w:left="227"/>
        <w:jc w:val="center"/>
      </w:pPr>
      <w:r>
        <w:t>2</w:t>
      </w:r>
      <w:r w:rsidRPr="006C1272">
        <w:t>. att.</w:t>
      </w:r>
    </w:p>
    <w:p w:rsidR="00E60FAD" w:rsidRPr="006C1272" w:rsidRDefault="00E60FAD" w:rsidP="00E60FAD">
      <w:pPr>
        <w:pStyle w:val="Virsraksts2"/>
        <w:numPr>
          <w:ilvl w:val="0"/>
          <w:numId w:val="6"/>
        </w:numPr>
        <w:spacing w:before="0"/>
        <w:jc w:val="both"/>
        <w:rPr>
          <w:rFonts w:ascii="Calibri" w:eastAsia="Calibri" w:hAnsi="Calibri"/>
        </w:rPr>
      </w:pPr>
      <w:r w:rsidRPr="006C1272">
        <w:rPr>
          <w:rFonts w:ascii="Calibri" w:eastAsia="Calibri" w:hAnsi="Calibri"/>
        </w:rPr>
        <w:t>Ziemassvētku dāvana</w:t>
      </w:r>
    </w:p>
    <w:p w:rsidR="00E60FAD" w:rsidRPr="006C1272" w:rsidRDefault="00E60FAD" w:rsidP="00E60FAD">
      <w:pPr>
        <w:tabs>
          <w:tab w:val="left" w:pos="2843"/>
        </w:tabs>
        <w:spacing w:after="0"/>
        <w:ind w:left="284"/>
        <w:jc w:val="both"/>
      </w:pPr>
      <w:r w:rsidRPr="006C1272">
        <w:t xml:space="preserve">Juris gribēja apsveikt Andri Ziemassvētkos. Viņš zināja, ka Andrim labākā dāvana būtu lielisks matemātikas uzdevums. Tāpēc Juris Andrim uzdāvināja skaistu kuba formas dāvanu kasti, kurā  bija ieliktas šokolādes tāfelītes, bet uz kastes vāka uzrakstīts: </w:t>
      </w:r>
    </w:p>
    <w:p w:rsidR="00E60FAD" w:rsidRPr="006C1272" w:rsidRDefault="00E60FAD" w:rsidP="00E60FAD">
      <w:pPr>
        <w:tabs>
          <w:tab w:val="left" w:pos="2843"/>
        </w:tabs>
        <w:spacing w:after="0"/>
        <w:ind w:left="284"/>
        <w:jc w:val="center"/>
      </w:pPr>
      <w:r>
        <w:rPr>
          <w:noProof/>
          <w:lang w:eastAsia="lv-LV"/>
        </w:rPr>
        <mc:AlternateContent>
          <mc:Choice Requires="wps">
            <w:drawing>
              <wp:inline distT="0" distB="0" distL="0" distR="0">
                <wp:extent cx="2714625" cy="2714625"/>
                <wp:effectExtent l="8255" t="5715" r="10795" b="13335"/>
                <wp:docPr id="52" name="Tekstlodziņš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714625"/>
                        </a:xfrm>
                        <a:prstGeom prst="rect">
                          <a:avLst/>
                        </a:prstGeom>
                        <a:solidFill>
                          <a:schemeClr val="lt1">
                            <a:lumMod val="100000"/>
                            <a:lumOff val="0"/>
                          </a:schemeClr>
                        </a:solidFill>
                        <a:ln w="6350">
                          <a:solidFill>
                            <a:srgbClr val="000000"/>
                          </a:solidFill>
                          <a:miter lim="800000"/>
                          <a:headEnd/>
                          <a:tailEnd/>
                        </a:ln>
                      </wps:spPr>
                      <wps:txbx>
                        <w:txbxContent>
                          <w:p w:rsidR="00E60FAD" w:rsidRPr="00940987" w:rsidRDefault="00E60FAD" w:rsidP="00E60FAD">
                            <w:pPr>
                              <w:spacing w:after="0"/>
                              <w:jc w:val="both"/>
                              <w:rPr>
                                <w:rFonts w:ascii="Monotype Corsiva" w:hAnsi="Monotype Corsiva"/>
                                <w:sz w:val="32"/>
                              </w:rPr>
                            </w:pPr>
                            <w:r w:rsidRPr="00940987">
                              <w:rPr>
                                <w:rFonts w:ascii="Monotype Corsiva" w:hAnsi="Monotype Corsiva"/>
                                <w:sz w:val="32"/>
                              </w:rPr>
                              <w:t>Sagriez šo dāvanu kasti trīs daļās tā, lai no tām varētu izveidot kvadrāt</w:t>
                            </w:r>
                            <w:r>
                              <w:rPr>
                                <w:rFonts w:ascii="Monotype Corsiva" w:hAnsi="Monotype Corsiva"/>
                                <w:sz w:val="32"/>
                              </w:rPr>
                              <w:t>u</w:t>
                            </w:r>
                            <w:r w:rsidRPr="00940987">
                              <w:rPr>
                                <w:rFonts w:ascii="Monotype Corsiva" w:hAnsi="Monotype Corsiva"/>
                                <w:sz w:val="32"/>
                              </w:rPr>
                              <w:t>! Tev ir jāizmanto viss kastes materiāls, izņemot tās vāku</w:t>
                            </w:r>
                            <w:r>
                              <w:rPr>
                                <w:rFonts w:ascii="Monotype Corsiva" w:hAnsi="Monotype Corsiva"/>
                                <w:sz w:val="32"/>
                              </w:rPr>
                              <w:t>.</w:t>
                            </w:r>
                            <w:r w:rsidRPr="00940987">
                              <w:rPr>
                                <w:rFonts w:ascii="Monotype Corsiva" w:hAnsi="Monotype Corsiva"/>
                                <w:sz w:val="32"/>
                              </w:rPr>
                              <w:t xml:space="preserve"> </w:t>
                            </w:r>
                            <w:r>
                              <w:rPr>
                                <w:rFonts w:ascii="Monotype Corsiva" w:hAnsi="Monotype Corsiva"/>
                                <w:sz w:val="32"/>
                              </w:rPr>
                              <w:t>I</w:t>
                            </w:r>
                            <w:r w:rsidRPr="00940987">
                              <w:rPr>
                                <w:rFonts w:ascii="Monotype Corsiva" w:hAnsi="Monotype Corsiva"/>
                                <w:sz w:val="32"/>
                              </w:rPr>
                              <w:t>zveidotajā kvadrātā nedrīkst būt „caurumi”, turklāt kastes daļas nedrīkst pārklāties.</w:t>
                            </w:r>
                          </w:p>
                          <w:p w:rsidR="00E60FAD" w:rsidRDefault="00E60FAD" w:rsidP="00E60FAD">
                            <w:pPr>
                              <w:spacing w:after="0"/>
                              <w:jc w:val="right"/>
                              <w:rPr>
                                <w:rFonts w:ascii="Monotype Corsiva" w:hAnsi="Monotype Corsiva"/>
                                <w:sz w:val="32"/>
                              </w:rPr>
                            </w:pPr>
                          </w:p>
                          <w:p w:rsidR="00E60FAD" w:rsidRPr="00940987" w:rsidRDefault="00E60FAD" w:rsidP="00E60FAD">
                            <w:pPr>
                              <w:spacing w:after="0"/>
                              <w:jc w:val="right"/>
                              <w:rPr>
                                <w:rFonts w:ascii="Monotype Corsiva" w:hAnsi="Monotype Corsiva"/>
                                <w:sz w:val="32"/>
                              </w:rPr>
                            </w:pPr>
                            <w:r w:rsidRPr="00940987">
                              <w:rPr>
                                <w:rFonts w:ascii="Monotype Corsiva" w:hAnsi="Monotype Corsiva"/>
                                <w:sz w:val="32"/>
                              </w:rPr>
                              <w:t>Priecīgus Ziemassvētkus!</w:t>
                            </w:r>
                          </w:p>
                          <w:p w:rsidR="00E60FAD" w:rsidRPr="00E177EA" w:rsidRDefault="00E60FAD" w:rsidP="00E60FAD">
                            <w:pPr>
                              <w:spacing w:after="0"/>
                              <w:jc w:val="right"/>
                              <w:rPr>
                                <w:rFonts w:ascii="Pristina" w:hAnsi="Pristina"/>
                                <w:sz w:val="36"/>
                              </w:rPr>
                            </w:pPr>
                            <w:r w:rsidRPr="00940987">
                              <w:rPr>
                                <w:rFonts w:ascii="Monotype Corsiva" w:hAnsi="Monotype Corsiva"/>
                                <w:sz w:val="36"/>
                              </w:rPr>
                              <w:t>Juris</w:t>
                            </w:r>
                          </w:p>
                          <w:p w:rsidR="00E60FAD" w:rsidRDefault="00E60FAD" w:rsidP="00E60FAD"/>
                        </w:txbxContent>
                      </wps:txbx>
                      <wps:bodyPr rot="0" vert="horz" wrap="square" lIns="91440" tIns="45720" rIns="91440" bIns="45720" anchor="t" anchorCtr="0" upright="1">
                        <a:noAutofit/>
                      </wps:bodyPr>
                    </wps:wsp>
                  </a:graphicData>
                </a:graphic>
              </wp:inline>
            </w:drawing>
          </mc:Choice>
          <mc:Fallback>
            <w:pict>
              <v:shape id="Tekstlodziņš 52" o:spid="_x0000_s1046" type="#_x0000_t202" style="width:213.7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" fillcolor="white [3201]" strokeweight=".5pt">
                <v:textbox>
                  <w:txbxContent>
                    <w:p w:rsidR="00E60FAD" w:rsidRPr="00940987" w:rsidRDefault="00E60FAD" w:rsidP="00E60FAD">
                      <w:pPr>
                        <w:spacing w:after="0"/>
                        <w:jc w:val="both"/>
                        <w:rPr>
                          <w:rFonts w:ascii="Monotype Corsiva" w:hAnsi="Monotype Corsiva"/>
                          <w:sz w:val="32"/>
                        </w:rPr>
                      </w:pPr>
                      <w:r w:rsidRPr="00940987">
                        <w:rPr>
                          <w:rFonts w:ascii="Monotype Corsiva" w:hAnsi="Monotype Corsiva"/>
                          <w:sz w:val="32"/>
                        </w:rPr>
                        <w:t>Sagriez šo dāvanu kasti trīs daļās tā, lai no tām varētu izveidot kvadrāt</w:t>
                      </w:r>
                      <w:r>
                        <w:rPr>
                          <w:rFonts w:ascii="Monotype Corsiva" w:hAnsi="Monotype Corsiva"/>
                          <w:sz w:val="32"/>
                        </w:rPr>
                        <w:t>u</w:t>
                      </w:r>
                      <w:r w:rsidRPr="00940987">
                        <w:rPr>
                          <w:rFonts w:ascii="Monotype Corsiva" w:hAnsi="Monotype Corsiva"/>
                          <w:sz w:val="32"/>
                        </w:rPr>
                        <w:t>! Tev ir jāizmanto viss kastes materiāls, izņemot tās vāku</w:t>
                      </w:r>
                      <w:r>
                        <w:rPr>
                          <w:rFonts w:ascii="Monotype Corsiva" w:hAnsi="Monotype Corsiva"/>
                          <w:sz w:val="32"/>
                        </w:rPr>
                        <w:t>.</w:t>
                      </w:r>
                      <w:r w:rsidRPr="00940987">
                        <w:rPr>
                          <w:rFonts w:ascii="Monotype Corsiva" w:hAnsi="Monotype Corsiva"/>
                          <w:sz w:val="32"/>
                        </w:rPr>
                        <w:t xml:space="preserve"> </w:t>
                      </w:r>
                      <w:r>
                        <w:rPr>
                          <w:rFonts w:ascii="Monotype Corsiva" w:hAnsi="Monotype Corsiva"/>
                          <w:sz w:val="32"/>
                        </w:rPr>
                        <w:t>I</w:t>
                      </w:r>
                      <w:r w:rsidRPr="00940987">
                        <w:rPr>
                          <w:rFonts w:ascii="Monotype Corsiva" w:hAnsi="Monotype Corsiva"/>
                          <w:sz w:val="32"/>
                        </w:rPr>
                        <w:t>zveidotajā kvadrātā nedrīkst būt „caurumi”, turklāt kastes daļas nedrīkst pārklāties.</w:t>
                      </w:r>
                    </w:p>
                    <w:p w:rsidR="00E60FAD" w:rsidRDefault="00E60FAD" w:rsidP="00E60FAD">
                      <w:pPr>
                        <w:spacing w:after="0"/>
                        <w:jc w:val="right"/>
                        <w:rPr>
                          <w:rFonts w:ascii="Monotype Corsiva" w:hAnsi="Monotype Corsiva"/>
                          <w:sz w:val="32"/>
                        </w:rPr>
                      </w:pPr>
                    </w:p>
                    <w:p w:rsidR="00E60FAD" w:rsidRPr="00940987" w:rsidRDefault="00E60FAD" w:rsidP="00E60FAD">
                      <w:pPr>
                        <w:spacing w:after="0"/>
                        <w:jc w:val="right"/>
                        <w:rPr>
                          <w:rFonts w:ascii="Monotype Corsiva" w:hAnsi="Monotype Corsiva"/>
                          <w:sz w:val="32"/>
                        </w:rPr>
                      </w:pPr>
                      <w:r w:rsidRPr="00940987">
                        <w:rPr>
                          <w:rFonts w:ascii="Monotype Corsiva" w:hAnsi="Monotype Corsiva"/>
                          <w:sz w:val="32"/>
                        </w:rPr>
                        <w:t>Priecīgus Ziemassvētkus!</w:t>
                      </w:r>
                    </w:p>
                    <w:p w:rsidR="00E60FAD" w:rsidRPr="00E177EA" w:rsidRDefault="00E60FAD" w:rsidP="00E60FAD">
                      <w:pPr>
                        <w:spacing w:after="0"/>
                        <w:jc w:val="right"/>
                        <w:rPr>
                          <w:rFonts w:ascii="Pristina" w:hAnsi="Pristina"/>
                          <w:sz w:val="36"/>
                        </w:rPr>
                      </w:pPr>
                      <w:r w:rsidRPr="00940987">
                        <w:rPr>
                          <w:rFonts w:ascii="Monotype Corsiva" w:hAnsi="Monotype Corsiva"/>
                          <w:sz w:val="36"/>
                        </w:rPr>
                        <w:t>Juris</w:t>
                      </w:r>
                    </w:p>
                    <w:p w:rsidR="00E60FAD" w:rsidRDefault="00E60FAD" w:rsidP="00E60FAD"/>
                  </w:txbxContent>
                </v:textbox>
                <w10:anchorlock/>
              </v:shape>
            </w:pict>
          </mc:Fallback>
        </mc:AlternateContent>
      </w:r>
    </w:p>
    <w:p w:rsidR="00E60FAD" w:rsidRPr="006C1272" w:rsidRDefault="00E60FAD" w:rsidP="00E60FAD">
      <w:pPr>
        <w:tabs>
          <w:tab w:val="left" w:pos="2843"/>
        </w:tabs>
        <w:spacing w:after="120"/>
        <w:ind w:left="284"/>
        <w:jc w:val="both"/>
      </w:pPr>
      <w:r w:rsidRPr="006C1272">
        <w:t>Palīdzi Andrim atrisināt Jura uzdevumu!</w:t>
      </w:r>
    </w:p>
    <w:p w:rsidR="00E60FAD" w:rsidRPr="006C1272" w:rsidRDefault="00E60FAD" w:rsidP="00E60FAD">
      <w:pPr>
        <w:spacing w:after="0"/>
        <w:ind w:left="284"/>
        <w:jc w:val="both"/>
        <w:rPr>
          <w:b/>
          <w:u w:val="single"/>
        </w:rPr>
      </w:pPr>
      <w:r w:rsidRPr="006C1272">
        <w:rPr>
          <w:b/>
          <w:u w:val="single"/>
        </w:rPr>
        <w:t>Atrisinājums</w:t>
      </w:r>
    </w:p>
    <w:p w:rsidR="00E60FAD" w:rsidRPr="00054657" w:rsidRDefault="00E60FAD" w:rsidP="00E60FAD">
      <w:pPr>
        <w:spacing w:after="0"/>
        <w:ind w:left="284"/>
        <w:jc w:val="both"/>
      </w:pPr>
      <w:r>
        <w:t>Lai izdarītu prasīto, uzzīmēsim dāvanu kastītes izklājumu (ievērojam, ka tai ir tikai 5 skaldnes). Viens no piemēriem, kā šo izklājumu sagriezt trīs daļās tā, lai no tām var salikt kvadrātu, attēlots 3. att.</w:t>
      </w:r>
    </w:p>
    <w:bookmarkStart w:id="0" w:name="_MON_1363012260"/>
    <w:bookmarkStart w:id="1" w:name="_MON_1363014157"/>
    <w:bookmarkStart w:id="2" w:name="_MON_1363011746"/>
    <w:bookmarkStart w:id="3" w:name="_MON_1363011757"/>
    <w:bookmarkStart w:id="4" w:name="_MON_1363011763"/>
    <w:bookmarkEnd w:id="0"/>
    <w:bookmarkEnd w:id="1"/>
    <w:bookmarkEnd w:id="2"/>
    <w:bookmarkEnd w:id="3"/>
    <w:bookmarkEnd w:id="4"/>
    <w:bookmarkStart w:id="5" w:name="_MON_1363012248"/>
    <w:bookmarkEnd w:id="5"/>
    <w:p w:rsidR="00E60FAD" w:rsidRDefault="00E60FAD" w:rsidP="00E60FAD">
      <w:pPr>
        <w:tabs>
          <w:tab w:val="left" w:pos="709"/>
        </w:tabs>
        <w:spacing w:after="0"/>
        <w:ind w:left="284" w:hanging="284"/>
        <w:jc w:val="center"/>
        <w:rPr>
          <w:b/>
        </w:rPr>
      </w:pPr>
      <w:r w:rsidRPr="00C46F3B">
        <w:rPr>
          <w:b/>
        </w:rPr>
        <w:object w:dxaOrig="1218" w:dyaOrig="1380">
          <v:shape id="_x0000_i1036" type="#_x0000_t75" style="width:105pt;height:118.5pt" o:ole="">
            <v:imagedata r:id="rId20" o:title=""/>
          </v:shape>
          <o:OLEObject Type="Embed" ProgID="Word.Picture.8" ShapeID="_x0000_i1036" DrawAspect="Content" ObjectID="_1566374348" r:id="rId21"/>
        </w:object>
      </w:r>
    </w:p>
    <w:p w:rsidR="00E60FAD" w:rsidRPr="006C1272" w:rsidRDefault="00E60FAD" w:rsidP="00E60FAD">
      <w:pPr>
        <w:spacing w:after="0"/>
        <w:ind w:left="227"/>
        <w:jc w:val="center"/>
      </w:pPr>
      <w:r>
        <w:t>3</w:t>
      </w:r>
      <w:r w:rsidRPr="006C1272">
        <w:t>. att.</w:t>
      </w:r>
    </w:p>
    <w:p w:rsidR="00E60FAD" w:rsidRPr="006C1272" w:rsidRDefault="00E60FAD" w:rsidP="00E60FAD">
      <w:pPr>
        <w:pStyle w:val="Virsraksts2"/>
        <w:numPr>
          <w:ilvl w:val="0"/>
          <w:numId w:val="6"/>
        </w:numPr>
        <w:spacing w:before="0"/>
        <w:jc w:val="both"/>
        <w:rPr>
          <w:rFonts w:ascii="Calibri" w:eastAsia="Calibri" w:hAnsi="Calibri"/>
        </w:rPr>
      </w:pPr>
      <w:r w:rsidRPr="006C1272">
        <w:rPr>
          <w:rFonts w:ascii="Calibri" w:eastAsia="Calibri" w:hAnsi="Calibri"/>
        </w:rPr>
        <w:lastRenderedPageBreak/>
        <w:t>Sniega kauja</w:t>
      </w:r>
    </w:p>
    <w:p w:rsidR="00E60FAD" w:rsidRPr="006C1272" w:rsidRDefault="00E60FAD" w:rsidP="00E60FAD">
      <w:pPr>
        <w:tabs>
          <w:tab w:val="left" w:pos="2843"/>
        </w:tabs>
        <w:spacing w:after="0"/>
        <w:ind w:left="284"/>
        <w:jc w:val="both"/>
      </w:pPr>
      <w:r w:rsidRPr="006C1272">
        <w:t>Monika gatavojās lielajai sniega kaujai pret savu kaimiņieni Annu. Viņa taisīja lodveida sniega pikas. Lai nesajauktu piku skaitu, Monika domās sadalīja pagalmu kā rūtiņu plakni un, liekot pikas tā, lai to centri atrastos rūtiņu malu vidū, viņa no pagalma centra sāka veidot kvadrātisku spirāli, uz kuras malām atradās attiecīgi 1, 1, 2, 2, 3, 3, 4, … sniega pikas (skat. 2. att.). Tādā veidā meitene turpināja, līdz bija izveidojusi 1010 sniega pikas. Nolēmusi, ka nu jau būs gana, Monika devās mājās sasildīties ar siltu tēju un gaidīt kaujas sākumu.</w:t>
      </w:r>
    </w:p>
    <w:p w:rsidR="00E60FAD" w:rsidRPr="006C1272" w:rsidRDefault="00E60FAD" w:rsidP="00E60FAD">
      <w:pPr>
        <w:tabs>
          <w:tab w:val="left" w:pos="2843"/>
        </w:tabs>
        <w:spacing w:after="0"/>
        <w:ind w:left="284"/>
        <w:jc w:val="both"/>
      </w:pPr>
      <w:r w:rsidRPr="006C1272">
        <w:t>Kāds ir lielākais piku centru skaits uz vienas taisnes?</w:t>
      </w:r>
    </w:p>
    <w:p w:rsidR="00E60FAD" w:rsidRPr="006C1272" w:rsidRDefault="00E60FAD" w:rsidP="00E60FAD">
      <w:pPr>
        <w:ind w:left="283"/>
        <w:jc w:val="center"/>
      </w:pPr>
      <w:r w:rsidRPr="006C1272">
        <w:rPr>
          <w:rFonts w:ascii="Times New Roman" w:hAnsi="Times New Roman"/>
          <w:noProof/>
          <w:sz w:val="24"/>
          <w:szCs w:val="24"/>
          <w:lang w:eastAsia="lv-LV"/>
        </w:rPr>
        <w:drawing>
          <wp:inline distT="0" distB="0" distL="0" distR="0" wp14:anchorId="2AB77663" wp14:editId="5B456BA3">
            <wp:extent cx="1971675" cy="2333747"/>
            <wp:effectExtent l="19050" t="0" r="9525"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975000" cy="2337683"/>
                    </a:xfrm>
                    <a:prstGeom prst="rect">
                      <a:avLst/>
                    </a:prstGeom>
                    <a:noFill/>
                    <a:ln w="9525">
                      <a:noFill/>
                      <a:miter lim="800000"/>
                      <a:headEnd/>
                      <a:tailEnd/>
                    </a:ln>
                  </pic:spPr>
                </pic:pic>
              </a:graphicData>
            </a:graphic>
          </wp:inline>
        </w:drawing>
      </w:r>
    </w:p>
    <w:p w:rsidR="00E60FAD" w:rsidRPr="006C1272" w:rsidRDefault="00E60FAD" w:rsidP="00E60FAD">
      <w:pPr>
        <w:ind w:left="283"/>
        <w:jc w:val="center"/>
      </w:pPr>
      <w:r w:rsidRPr="006C1272">
        <w:t>2. att.</w: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spacing w:after="0"/>
        <w:ind w:left="284"/>
        <w:jc w:val="both"/>
      </w:pPr>
      <w:r>
        <w:t xml:space="preserve">Naturālo skaitļu summa no </w:t>
      </w:r>
      <m:oMath>
        <m:r>
          <w:rPr>
            <w:rFonts w:ascii="Cambria Math" w:hAnsi="Cambria Math"/>
          </w:rPr>
          <m:t xml:space="preserve">1 </m:t>
        </m:r>
      </m:oMath>
      <w:r>
        <w:t xml:space="preserve">līdz </w:t>
      </w:r>
      <m:oMath>
        <m:r>
          <w:rPr>
            <w:rFonts w:ascii="Cambria Math" w:hAnsi="Cambria Math"/>
          </w:rPr>
          <m:t>n</m:t>
        </m:r>
      </m:oMath>
      <w:r>
        <w:t xml:space="preserve"> ir </w:t>
      </w:r>
      <m:oMath>
        <m:r>
          <w:rPr>
            <w:rFonts w:ascii="Cambria Math" w:hAnsi="Cambria Math"/>
          </w:rPr>
          <m:t>1+2+3+…+n=</m:t>
        </m:r>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oMath>
      <w:r>
        <w:t>.</w:t>
      </w:r>
    </w:p>
    <w:p w:rsidR="00E60FAD" w:rsidRDefault="00E60FAD" w:rsidP="00E60FAD">
      <w:pPr>
        <w:spacing w:after="0"/>
        <w:ind w:left="284"/>
        <w:jc w:val="both"/>
      </w:pPr>
      <w:r>
        <w:t xml:space="preserve">Šajā gadījumā piku skaits: </w:t>
      </w:r>
      <m:oMath>
        <m:r>
          <w:rPr>
            <w:rFonts w:ascii="Cambria Math" w:hAnsi="Cambria Math"/>
          </w:rPr>
          <m:t>1+1+2+2+…n+n=2</m:t>
        </m:r>
        <m:d>
          <m:dPr>
            <m:ctrlPr>
              <w:rPr>
                <w:rFonts w:ascii="Cambria Math" w:hAnsi="Cambria Math"/>
                <w:i/>
              </w:rPr>
            </m:ctrlPr>
          </m:dPr>
          <m:e>
            <m:r>
              <w:rPr>
                <w:rFonts w:ascii="Cambria Math" w:hAnsi="Cambria Math"/>
              </w:rPr>
              <m:t>1+2+3+…+n</m:t>
            </m:r>
          </m:e>
        </m:d>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e>
        </m:d>
        <m:r>
          <w:rPr>
            <w:rFonts w:ascii="Cambria Math" w:hAnsi="Cambria Math"/>
          </w:rPr>
          <m:t>=n(n+1)</m:t>
        </m:r>
      </m:oMath>
      <w:r>
        <w:t>.</w:t>
      </w:r>
    </w:p>
    <w:p w:rsidR="00E60FAD" w:rsidRDefault="00E60FAD" w:rsidP="00E60FAD">
      <w:pPr>
        <w:spacing w:after="0"/>
        <w:ind w:left="284"/>
        <w:jc w:val="both"/>
      </w:pPr>
      <w:r>
        <w:t xml:space="preserve">Tātad </w:t>
      </w:r>
      <m:oMath>
        <m:r>
          <w:rPr>
            <w:rFonts w:ascii="Cambria Math" w:hAnsi="Cambria Math"/>
          </w:rPr>
          <m:t>n</m:t>
        </m:r>
        <m:d>
          <m:dPr>
            <m:ctrlPr>
              <w:rPr>
                <w:rFonts w:ascii="Cambria Math" w:hAnsi="Cambria Math"/>
                <w:i/>
              </w:rPr>
            </m:ctrlPr>
          </m:dPr>
          <m:e>
            <m:r>
              <w:rPr>
                <w:rFonts w:ascii="Cambria Math" w:hAnsi="Cambria Math"/>
              </w:rPr>
              <m:t>n+1</m:t>
            </m:r>
          </m:e>
        </m:d>
        <m:r>
          <w:rPr>
            <w:rFonts w:ascii="Cambria Math" w:hAnsi="Cambria Math"/>
          </w:rPr>
          <m:t>≤1010</m:t>
        </m:r>
      </m:oMath>
      <w:r>
        <w:t xml:space="preserve"> , liet</w:t>
      </w:r>
      <w:proofErr w:type="spellStart"/>
      <w:r>
        <w:t>ojam</w:t>
      </w:r>
      <w:proofErr w:type="spellEnd"/>
      <w:r>
        <w:t xml:space="preserve"> „</w:t>
      </w:r>
      <m:oMath>
        <m:r>
          <w:rPr>
            <w:rFonts w:ascii="Cambria Math" w:hAnsi="Cambria Math"/>
          </w:rPr>
          <m:t>≤</m:t>
        </m:r>
      </m:oMath>
      <w:r>
        <w:t>”,  jo kāda no rindām var nebūt pilna.</w:t>
      </w:r>
    </w:p>
    <w:p w:rsidR="00E60FAD" w:rsidRDefault="00E60FAD" w:rsidP="00E60FAD">
      <w:pPr>
        <w:spacing w:after="0"/>
        <w:ind w:left="284"/>
        <w:jc w:val="both"/>
      </w:pPr>
      <w:r>
        <w:t xml:space="preserve">Novērtēsim </w:t>
      </w:r>
      <m:oMath>
        <m:r>
          <w:rPr>
            <w:rFonts w:ascii="Cambria Math" w:hAnsi="Cambria Math"/>
          </w:rPr>
          <m:t>n</m:t>
        </m:r>
      </m:oMath>
      <w:r>
        <w:t xml:space="preserve"> vērtību.Ievērojam, ka </w:t>
      </w:r>
      <m:oMath>
        <m:rad>
          <m:radPr>
            <m:degHide m:val="1"/>
            <m:ctrlPr>
              <w:rPr>
                <w:rFonts w:ascii="Cambria Math" w:hAnsi="Cambria Math"/>
                <w:i/>
              </w:rPr>
            </m:ctrlPr>
          </m:radPr>
          <m:deg/>
          <m:e>
            <m:r>
              <w:rPr>
                <w:rFonts w:ascii="Cambria Math" w:hAnsi="Cambria Math"/>
              </w:rPr>
              <m:t>1010</m:t>
            </m:r>
          </m:e>
        </m:rad>
        <m:r>
          <w:rPr>
            <w:rFonts w:ascii="Cambria Math" w:hAnsi="Cambria Math"/>
          </w:rPr>
          <m:t>≈31,78</m:t>
        </m:r>
      </m:oMath>
      <w:r>
        <w:t>.</w:t>
      </w:r>
    </w:p>
    <w:p w:rsidR="00E60FAD" w:rsidRDefault="00E60FAD" w:rsidP="00E60FAD">
      <w:pPr>
        <w:spacing w:after="0"/>
        <w:ind w:left="284"/>
        <w:jc w:val="both"/>
      </w:pPr>
      <w:r>
        <w:t xml:space="preserve">Apskatīsim, kāda būtu piku summa, ja pēdējās rindas piku skaits ir </w:t>
      </w:r>
      <w:r w:rsidRPr="001D3B92">
        <w:t>31</w:t>
      </w:r>
      <w:r w:rsidRPr="009F12CB">
        <w:t xml:space="preserve"> vai </w:t>
      </w:r>
      <w:r w:rsidRPr="001D3B92">
        <w:t>32</w:t>
      </w:r>
      <w:r w:rsidRPr="009F12CB">
        <w:t>:</w:t>
      </w:r>
    </w:p>
    <w:p w:rsidR="00E60FAD" w:rsidRDefault="00E60FAD" w:rsidP="00E60FAD">
      <w:pPr>
        <w:spacing w:after="0"/>
        <w:ind w:left="284"/>
        <w:jc w:val="both"/>
      </w:pPr>
      <m:oMathPara>
        <m:oMath>
          <m:r>
            <w:rPr>
              <w:rFonts w:ascii="Cambria Math" w:hAnsi="Cambria Math"/>
            </w:rPr>
            <m:t>31</m:t>
          </m:r>
          <m:d>
            <m:dPr>
              <m:ctrlPr>
                <w:rPr>
                  <w:rFonts w:ascii="Cambria Math" w:hAnsi="Cambria Math"/>
                  <w:i/>
                </w:rPr>
              </m:ctrlPr>
            </m:dPr>
            <m:e>
              <m:r>
                <w:rPr>
                  <w:rFonts w:ascii="Cambria Math" w:hAnsi="Cambria Math"/>
                </w:rPr>
                <m:t>31+1</m:t>
              </m:r>
            </m:e>
          </m:d>
          <m:r>
            <w:rPr>
              <w:rFonts w:ascii="Cambria Math" w:hAnsi="Cambria Math"/>
            </w:rPr>
            <m:t>=31∙32=992,</m:t>
          </m:r>
        </m:oMath>
      </m:oMathPara>
    </w:p>
    <w:p w:rsidR="00E60FAD" w:rsidRDefault="00E60FAD" w:rsidP="00E60FAD">
      <w:pPr>
        <w:spacing w:after="0"/>
        <w:ind w:left="284"/>
        <w:jc w:val="both"/>
      </w:pPr>
      <m:oMathPara>
        <m:oMath>
          <m:r>
            <w:rPr>
              <w:rFonts w:ascii="Cambria Math" w:hAnsi="Cambria Math"/>
            </w:rPr>
            <m:t>32</m:t>
          </m:r>
          <m:d>
            <m:dPr>
              <m:ctrlPr>
                <w:rPr>
                  <w:rFonts w:ascii="Cambria Math" w:hAnsi="Cambria Math"/>
                  <w:i/>
                </w:rPr>
              </m:ctrlPr>
            </m:dPr>
            <m:e>
              <m:r>
                <w:rPr>
                  <w:rFonts w:ascii="Cambria Math" w:hAnsi="Cambria Math"/>
                </w:rPr>
                <m:t>32+1</m:t>
              </m:r>
            </m:e>
          </m:d>
          <m:r>
            <w:rPr>
              <w:rFonts w:ascii="Cambria Math" w:hAnsi="Cambria Math"/>
            </w:rPr>
            <m:t>=32∙33=1056.</m:t>
          </m:r>
        </m:oMath>
      </m:oMathPara>
    </w:p>
    <w:p w:rsidR="00E60FAD" w:rsidRDefault="00E60FAD" w:rsidP="00E60FAD">
      <w:pPr>
        <w:spacing w:after="120"/>
        <w:ind w:left="284"/>
        <w:jc w:val="both"/>
      </w:pPr>
      <w:r>
        <w:t xml:space="preserve">Tātad pēdējā pilnajā rindā būs </w:t>
      </w:r>
      <w:r w:rsidRPr="001D3B92">
        <w:t>31</w:t>
      </w:r>
      <w:r>
        <w:t xml:space="preserve"> pika un pēdējā rindā būs </w:t>
      </w:r>
      <m:oMath>
        <m:r>
          <w:rPr>
            <w:rFonts w:ascii="Cambria Math" w:hAnsi="Cambria Math"/>
          </w:rPr>
          <m:t>1010-992=18</m:t>
        </m:r>
      </m:oMath>
      <w:r>
        <w:t xml:space="preserve"> pik</w:t>
      </w:r>
      <w:proofErr w:type="spellStart"/>
      <w:r>
        <w:t>as</w:t>
      </w:r>
      <w:proofErr w:type="spellEnd"/>
      <w:r>
        <w:t>.</w:t>
      </w:r>
    </w:p>
    <w:p w:rsidR="00E60FAD" w:rsidRDefault="00E60FAD" w:rsidP="00E60FAD">
      <w:pPr>
        <w:spacing w:after="0"/>
        <w:ind w:left="284"/>
        <w:jc w:val="both"/>
      </w:pPr>
      <w:r>
        <w:t xml:space="preserve">Lai gan garākajā pilnajā rindā piku skaits ir 31, maksimālais piku skaits uz vienas taisnes ir </w:t>
      </w:r>
      <w:r w:rsidRPr="00A4719F">
        <w:rPr>
          <w:b/>
        </w:rPr>
        <w:t>32</w:t>
      </w:r>
      <w:r>
        <w:t xml:space="preserve"> pikas.</w:t>
      </w:r>
    </w:p>
    <w:p w:rsidR="00E60FAD" w:rsidRDefault="00E60FAD" w:rsidP="00E60FAD">
      <w:pPr>
        <w:spacing w:after="0"/>
        <w:ind w:left="284"/>
        <w:jc w:val="both"/>
      </w:pPr>
      <w:r>
        <w:t xml:space="preserve">Par </w:t>
      </w:r>
      <w:r w:rsidRPr="001D3B92">
        <w:rPr>
          <w:i/>
        </w:rPr>
        <w:t>lociņu</w:t>
      </w:r>
      <w:r>
        <w:t xml:space="preserve"> sauksim 3. att. atzīmēto sarkano figūru, kas sastāv no 4 sekojošiem posmiem – diviem horizontāliem un diviem vertikāliem. Monikas izveidotā lielā spirāle sastāv no daudziem šādiem </w:t>
      </w:r>
      <w:r>
        <w:rPr>
          <w:i/>
        </w:rPr>
        <w:t>lociņiem</w:t>
      </w:r>
      <w:r>
        <w:t xml:space="preserve"> – katrā nākamajā </w:t>
      </w:r>
      <w:r>
        <w:rPr>
          <w:i/>
        </w:rPr>
        <w:t>lociņā</w:t>
      </w:r>
      <w:r>
        <w:t xml:space="preserve"> ir par 8 pikām vairāk. Taisne vienu šādu figūru var krustot maksimums trīs reizes. Ievērosim, ka taisne spirālē trīs reizes var krustot vienlaicīgi tikai vienu šādu </w:t>
      </w:r>
      <w:r w:rsidRPr="001D3B92">
        <w:rPr>
          <w:i/>
        </w:rPr>
        <w:t>lociņu</w:t>
      </w:r>
      <w:r>
        <w:t xml:space="preserve">. Bet šādā gadījumā taisne noteikti nekrustos </w:t>
      </w:r>
      <w:r>
        <w:rPr>
          <w:i/>
        </w:rPr>
        <w:t>zilo lauzto līniju</w:t>
      </w:r>
      <w:r>
        <w:t xml:space="preserve"> spirāles centrā </w:t>
      </w:r>
      <w:r w:rsidRPr="006C1272">
        <w:t xml:space="preserve">(skat. </w:t>
      </w:r>
      <w:r>
        <w:t>4</w:t>
      </w:r>
      <w:r w:rsidRPr="006C1272">
        <w:t>. att.)</w:t>
      </w:r>
      <w:r>
        <w:t xml:space="preserve">. Tātad visvairāk krustpunktus var iegūt, ja taisne katru šādu </w:t>
      </w:r>
      <w:r>
        <w:rPr>
          <w:i/>
        </w:rPr>
        <w:t>lociņu</w:t>
      </w:r>
      <w:r>
        <w:t xml:space="preserve"> krusto tieši divas reizes.</w:t>
      </w:r>
    </w:p>
    <w:p w:rsidR="00E60FAD" w:rsidRDefault="00E60FAD" w:rsidP="00E60FAD">
      <w:pPr>
        <w:spacing w:after="0"/>
        <w:ind w:left="284"/>
        <w:jc w:val="both"/>
      </w:pPr>
      <w:r>
        <w:t xml:space="preserve">Tā kā Monikas uztaisītās spirāles pēdējā pilnajā rindā ir 31 pika, tad viņai ir 1 zilā lauztā līnija spirāles centrā, 14 pilni </w:t>
      </w:r>
      <w:r w:rsidRPr="001D3B92">
        <w:rPr>
          <w:i/>
        </w:rPr>
        <w:t>lociņi</w:t>
      </w:r>
      <w:r>
        <w:t xml:space="preserve"> un viens gandrīz pabeigts </w:t>
      </w:r>
      <w:r w:rsidRPr="001D3B92">
        <w:rPr>
          <w:i/>
        </w:rPr>
        <w:t>lociņš</w:t>
      </w:r>
      <w:r>
        <w:t xml:space="preserve"> spirāles ārmalā. Tātad maksimālais piku skaits uz vienas taisnes ir </w:t>
      </w:r>
      <m:oMath>
        <m:d>
          <m:dPr>
            <m:ctrlPr>
              <w:rPr>
                <w:rFonts w:ascii="Cambria Math" w:hAnsi="Cambria Math"/>
                <w:i/>
              </w:rPr>
            </m:ctrlPr>
          </m:dPr>
          <m:e>
            <m:r>
              <w:rPr>
                <w:rFonts w:ascii="Cambria Math" w:hAnsi="Cambria Math"/>
              </w:rPr>
              <m:t>1+14+1</m:t>
            </m:r>
          </m:e>
        </m:d>
        <m:r>
          <w:rPr>
            <w:rFonts w:ascii="Cambria Math" w:hAnsi="Cambria Math"/>
          </w:rPr>
          <m:t>∙2=16∙2=32</m:t>
        </m:r>
      </m:oMath>
      <w:r>
        <w:t xml:space="preserve"> pikas.</w:t>
      </w:r>
    </w:p>
    <w:p w:rsidR="00E60FAD" w:rsidRDefault="00E60FAD" w:rsidP="00E60FAD">
      <w:pPr>
        <w:spacing w:after="0"/>
        <w:ind w:left="284"/>
        <w:jc w:val="both"/>
      </w:pPr>
      <w:r>
        <w:t>Pēdējā rindā piku skaits ir 18 – tas ir vairāk nekā puse no pikām, kuras var salikt uz šīs rindas (</w:t>
      </w:r>
      <m:oMath>
        <m:r>
          <w:rPr>
            <w:rFonts w:ascii="Cambria Math" w:hAnsi="Cambria Math"/>
          </w:rPr>
          <m:t>32:2=16</m:t>
        </m:r>
      </m:oMath>
      <w:r>
        <w:t xml:space="preserve">, </w:t>
      </w:r>
      <m:oMath>
        <m:r>
          <w:rPr>
            <w:rFonts w:ascii="Cambria Math" w:hAnsi="Cambria Math"/>
          </w:rPr>
          <m:t>18&gt;16</m:t>
        </m:r>
      </m:oMath>
      <w:r>
        <w:t xml:space="preserve">). Tātad uz taisnes, kas iet caur spirāles vidu un ir perpendikulāra pirmajai piku rindai atradīsies 32 pikas </w:t>
      </w:r>
      <w:r w:rsidRPr="006C1272">
        <w:t xml:space="preserve">(skat. </w:t>
      </w:r>
      <w:r>
        <w:t>5</w:t>
      </w:r>
      <w:r w:rsidRPr="006C1272">
        <w:t>. att.</w:t>
      </w:r>
      <w:r>
        <w:t xml:space="preserve">). </w:t>
      </w:r>
    </w:p>
    <w:tbl>
      <w:tblPr>
        <w:tblStyle w:val="Reatab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3116"/>
        <w:gridCol w:w="3128"/>
      </w:tblGrid>
      <w:tr w:rsidR="00E60FAD" w:rsidTr="00E60FAD">
        <w:tc>
          <w:tcPr>
            <w:tcW w:w="3284" w:type="dxa"/>
            <w:vAlign w:val="center"/>
          </w:tcPr>
          <w:p w:rsidR="00E60FAD" w:rsidRDefault="00E60FAD" w:rsidP="00E60FAD">
            <w:pPr>
              <w:spacing w:after="0"/>
              <w:jc w:val="center"/>
            </w:pPr>
            <w:r>
              <w:rPr>
                <w:noProof/>
              </w:rPr>
              <w:lastRenderedPageBreak/>
              <w:drawing>
                <wp:inline distT="0" distB="0" distL="0" distR="0" wp14:anchorId="113F247C" wp14:editId="3E675B79">
                  <wp:extent cx="1782445" cy="2129760"/>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4382" cy="2155971"/>
                          </a:xfrm>
                          <a:prstGeom prst="rect">
                            <a:avLst/>
                          </a:prstGeom>
                          <a:noFill/>
                          <a:ln>
                            <a:noFill/>
                          </a:ln>
                        </pic:spPr>
                      </pic:pic>
                    </a:graphicData>
                  </a:graphic>
                </wp:inline>
              </w:drawing>
            </w:r>
          </w:p>
        </w:tc>
        <w:tc>
          <w:tcPr>
            <w:tcW w:w="3285" w:type="dxa"/>
            <w:vAlign w:val="center"/>
          </w:tcPr>
          <w:p w:rsidR="00E60FAD" w:rsidRDefault="00E60FAD" w:rsidP="00E60FAD">
            <w:pPr>
              <w:spacing w:after="0"/>
              <w:jc w:val="center"/>
            </w:pPr>
            <w:r>
              <w:rPr>
                <w:noProof/>
              </w:rPr>
              <w:drawing>
                <wp:inline distT="0" distB="0" distL="0" distR="0" wp14:anchorId="1E2D142A" wp14:editId="426B559E">
                  <wp:extent cx="1789022" cy="2122625"/>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1687" cy="2149517"/>
                          </a:xfrm>
                          <a:prstGeom prst="rect">
                            <a:avLst/>
                          </a:prstGeom>
                          <a:noFill/>
                          <a:ln>
                            <a:noFill/>
                          </a:ln>
                        </pic:spPr>
                      </pic:pic>
                    </a:graphicData>
                  </a:graphic>
                </wp:inline>
              </w:drawing>
            </w:r>
          </w:p>
        </w:tc>
        <w:tc>
          <w:tcPr>
            <w:tcW w:w="3285" w:type="dxa"/>
            <w:vAlign w:val="center"/>
          </w:tcPr>
          <w:p w:rsidR="00E60FAD" w:rsidRDefault="00E60FAD" w:rsidP="00E60FAD">
            <w:pPr>
              <w:spacing w:after="0"/>
              <w:jc w:val="center"/>
            </w:pPr>
            <w:r>
              <w:rPr>
                <w:noProof/>
              </w:rPr>
              <w:drawing>
                <wp:inline distT="0" distB="0" distL="0" distR="0" wp14:anchorId="2AC05761" wp14:editId="2FE4FAEE">
                  <wp:extent cx="1800225" cy="2130212"/>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5659" cy="2148475"/>
                          </a:xfrm>
                          <a:prstGeom prst="rect">
                            <a:avLst/>
                          </a:prstGeom>
                          <a:noFill/>
                          <a:ln>
                            <a:noFill/>
                          </a:ln>
                        </pic:spPr>
                      </pic:pic>
                    </a:graphicData>
                  </a:graphic>
                </wp:inline>
              </w:drawing>
            </w:r>
          </w:p>
        </w:tc>
      </w:tr>
      <w:tr w:rsidR="00E60FAD" w:rsidTr="00E60FAD">
        <w:tc>
          <w:tcPr>
            <w:tcW w:w="3284" w:type="dxa"/>
            <w:vAlign w:val="center"/>
          </w:tcPr>
          <w:p w:rsidR="00E60FAD" w:rsidRDefault="00E60FAD" w:rsidP="00E60FAD">
            <w:pPr>
              <w:ind w:left="283"/>
              <w:jc w:val="center"/>
            </w:pPr>
            <w:r>
              <w:t>3</w:t>
            </w:r>
            <w:r w:rsidRPr="006C1272">
              <w:t>. att.</w:t>
            </w:r>
          </w:p>
        </w:tc>
        <w:tc>
          <w:tcPr>
            <w:tcW w:w="3285" w:type="dxa"/>
            <w:vAlign w:val="center"/>
          </w:tcPr>
          <w:p w:rsidR="00E60FAD" w:rsidRDefault="00E60FAD" w:rsidP="00E60FAD">
            <w:pPr>
              <w:ind w:left="283"/>
              <w:jc w:val="center"/>
            </w:pPr>
            <w:r>
              <w:t>4</w:t>
            </w:r>
            <w:r w:rsidRPr="006C1272">
              <w:t>. att.</w:t>
            </w:r>
          </w:p>
        </w:tc>
        <w:tc>
          <w:tcPr>
            <w:tcW w:w="3285" w:type="dxa"/>
            <w:vAlign w:val="center"/>
          </w:tcPr>
          <w:p w:rsidR="00E60FAD" w:rsidRDefault="00E60FAD" w:rsidP="00E60FAD">
            <w:pPr>
              <w:ind w:left="283"/>
              <w:jc w:val="center"/>
            </w:pPr>
            <w:r>
              <w:t>5</w:t>
            </w:r>
            <w:r w:rsidRPr="006C1272">
              <w:t>. att.</w:t>
            </w:r>
          </w:p>
        </w:tc>
      </w:tr>
    </w:tbl>
    <w:p w:rsidR="00E60FAD" w:rsidRPr="006C1272" w:rsidRDefault="00E60FAD" w:rsidP="00E60FAD">
      <w:pPr>
        <w:pStyle w:val="Virsraksts2"/>
        <w:numPr>
          <w:ilvl w:val="0"/>
          <w:numId w:val="6"/>
        </w:numPr>
        <w:spacing w:before="0"/>
        <w:jc w:val="both"/>
        <w:rPr>
          <w:rFonts w:ascii="Calibri" w:eastAsia="Calibri" w:hAnsi="Calibri"/>
        </w:rPr>
      </w:pPr>
      <w:r w:rsidRPr="006C1272">
        <w:rPr>
          <w:rFonts w:ascii="Calibri" w:eastAsia="Calibri" w:hAnsi="Calibri"/>
        </w:rPr>
        <w:t>Krāsainās lampiņas</w:t>
      </w:r>
    </w:p>
    <w:p w:rsidR="00E60FAD" w:rsidRPr="006C1272" w:rsidRDefault="00E60FAD" w:rsidP="00E60FAD">
      <w:pPr>
        <w:tabs>
          <w:tab w:val="left" w:pos="2843"/>
        </w:tabs>
        <w:spacing w:after="0"/>
        <w:ind w:left="284"/>
        <w:jc w:val="both"/>
      </w:pPr>
      <w:r w:rsidRPr="006C1272">
        <w:t xml:space="preserve">Tuvojoties Ziemassvētkiem, Gatis nolēma izdekorēt savu māju. Viņam bija viena gara lampiņu virtene ar 150 sarkanām lampiņām un vēl kaste ar 150 lampiņām zaļā krāsā. Lai padarītu dekorāciju interesantāku, viņš nolēma virtenē nomainīt dažas lampiņas, lai tā būtu raibāka. Gatis galvā sanumurēja katru </w:t>
      </w:r>
      <w:r>
        <w:t>lampiņu</w:t>
      </w:r>
      <w:r w:rsidRPr="006C1272">
        <w:t xml:space="preserve"> šajā virtenē no 1 līdz 150. Tad viņš paņēma sarkano virteni un katras otrās sarkanās lampiņas vietā ielika  zaļo lampiņu (tātad viņš nomainīja 2., 4., 6., …, 150. lampiņu). Novērtējis iznākumu, viņš nolēma, ka lampiņas nav vēl gana raibi izkārtotas, un, papildus paveiktajam, katras trešās lampiņas vietā ielika pretējās krāsas lampiņu (tas ir, ja lampiņa bija sarkana, tad viņš to nomainīja pret zaļu, bet, ja lampiņa bija zaļa – pret sarkanu). Tad Gatis vēlreiz pārdomāja un katru ceturto lampiņu atkal mainīja uz pretējo. Tā viņš turpināja līdz bija nomainīta arī katra piektā, sestā, septītā, …, simtu piecdesmitā lampiņa.</w:t>
      </w:r>
    </w:p>
    <w:p w:rsidR="00E60FAD" w:rsidRPr="006C1272" w:rsidRDefault="00E60FAD" w:rsidP="00E60FAD">
      <w:pPr>
        <w:tabs>
          <w:tab w:val="left" w:pos="2843"/>
        </w:tabs>
        <w:spacing w:after="0"/>
        <w:ind w:left="284"/>
        <w:jc w:val="both"/>
      </w:pPr>
      <w:r w:rsidRPr="006C1272">
        <w:t>Kādā krāsā bija katra no lampiņām šajā virtenē pēc tam, kad Gatis bija beidzis darbošanos ar lampiņu virteni?</w: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spacing w:after="0"/>
        <w:ind w:left="284"/>
        <w:jc w:val="both"/>
      </w:pPr>
      <w:r>
        <w:t>Beigās virtenē 1., 4., 9., 16., 25., 36., 49., 64., 81., 100., 121., 144. lampiņa būs sarkanā krāsā, bet pārējās lampiņas būs zaļā krāsā.</w:t>
      </w:r>
    </w:p>
    <w:p w:rsidR="00E60FAD" w:rsidRDefault="00E60FAD" w:rsidP="00E60FAD">
      <w:pPr>
        <w:spacing w:after="0"/>
        <w:ind w:left="284"/>
        <w:jc w:val="both"/>
      </w:pPr>
      <w:r>
        <w:t xml:space="preserve">Ievērosim, ka katra no lampiņām tiek nomainīta tik reizes, cik tās kārtas numuram ir dalītāju mīnuss viens (jo lampiņas sāk mainīt ar katru otro). Piemēram, 6. lampiņa tiks nomainīta 3 reizes. Skaitļa 6 dalītāji ir 1, 2, 3 un 6. Tātad tā tiks nomainīta </w:t>
      </w:r>
      <m:oMath>
        <m:r>
          <w:rPr>
            <w:rFonts w:ascii="Cambria Math" w:hAnsi="Cambria Math"/>
          </w:rPr>
          <m:t>4-1=3</m:t>
        </m:r>
      </m:oMath>
      <w:r>
        <w:t xml:space="preserve"> reizes.</w:t>
      </w:r>
    </w:p>
    <w:p w:rsidR="00E60FAD" w:rsidRDefault="00E60FAD" w:rsidP="00E60FAD">
      <w:pPr>
        <w:spacing w:after="0"/>
        <w:ind w:left="284"/>
        <w:jc w:val="both"/>
      </w:pPr>
      <w:r>
        <w:t>Lampiņas, kuras tiks nomainītas pāra skaitu reižu būs sarkanas, bet lampiņas, kuras tiks nomainītas nepāra skaitu reižu – zaļas.</w:t>
      </w:r>
    </w:p>
    <w:p w:rsidR="00E60FAD" w:rsidRDefault="00E60FAD" w:rsidP="00E60FAD">
      <w:pPr>
        <w:spacing w:after="0"/>
        <w:ind w:left="284"/>
        <w:jc w:val="both"/>
      </w:pPr>
      <w:r>
        <w:t xml:space="preserve">Visiem skaitļiem, izņemot skaitļu kvadrātus, ir pāra skaits dalītāju. Ja skaitli </w:t>
      </w:r>
      <m:oMath>
        <m:r>
          <w:rPr>
            <w:rFonts w:ascii="Cambria Math" w:hAnsi="Cambria Math"/>
          </w:rPr>
          <m:t>a</m:t>
        </m:r>
      </m:oMath>
      <w:r>
        <w:t xml:space="preserve"> var izdalīt ar kādu skaitli </w:t>
      </w:r>
      <m:oMath>
        <m:r>
          <w:rPr>
            <w:rFonts w:ascii="Cambria Math" w:hAnsi="Cambria Math"/>
          </w:rPr>
          <m:t>b</m:t>
        </m:r>
      </m:oMath>
      <w:r>
        <w:t>, tad rezultātā iegū</w:t>
      </w:r>
      <w:proofErr w:type="spellStart"/>
      <w:r>
        <w:t>st</w:t>
      </w:r>
      <w:proofErr w:type="spellEnd"/>
      <w:r>
        <w:t xml:space="preserve"> skaitli </w:t>
      </w:r>
      <m:oMath>
        <m:r>
          <w:rPr>
            <w:rFonts w:ascii="Cambria Math" w:hAnsi="Cambria Math"/>
          </w:rPr>
          <m:t>c</m:t>
        </m:r>
      </m:oMath>
      <w:r>
        <w:t xml:space="preserve">, kas arī ir skaitļa </w:t>
      </w:r>
      <m:oMath>
        <m:r>
          <w:rPr>
            <w:rFonts w:ascii="Cambria Math" w:hAnsi="Cambria Math"/>
          </w:rPr>
          <m:t>a</m:t>
        </m:r>
      </m:oMath>
      <w:r>
        <w:t xml:space="preserve"> dalītājs: </w:t>
      </w:r>
      <m:oMath>
        <m:r>
          <w:rPr>
            <w:rFonts w:ascii="Cambria Math" w:hAnsi="Cambria Math"/>
          </w:rPr>
          <m:t>a=b∙c</m:t>
        </m:r>
      </m:oMath>
      <w:r>
        <w:t>.</w:t>
      </w:r>
    </w:p>
    <w:p w:rsidR="00E60FAD" w:rsidRDefault="00E60FAD" w:rsidP="00E60FAD">
      <w:pPr>
        <w:spacing w:after="0"/>
        <w:ind w:left="284"/>
        <w:jc w:val="both"/>
      </w:pPr>
      <w:r>
        <w:t xml:space="preserve">Skaitļu kvadrātus </w:t>
      </w:r>
      <m:oMath>
        <m:sSup>
          <m:sSupPr>
            <m:ctrlPr>
              <w:rPr>
                <w:rFonts w:ascii="Cambria Math" w:hAnsi="Cambria Math"/>
                <w:i/>
              </w:rPr>
            </m:ctrlPr>
          </m:sSupPr>
          <m:e>
            <m:r>
              <w:rPr>
                <w:rFonts w:ascii="Cambria Math" w:hAnsi="Cambria Math"/>
              </w:rPr>
              <m:t>a</m:t>
            </m:r>
          </m:e>
          <m:sup>
            <m:r>
              <w:rPr>
                <w:rFonts w:ascii="Cambria Math" w:hAnsi="Cambria Math"/>
                <w:vertAlign w:val="superscript"/>
              </w:rPr>
              <m:t>2</m:t>
            </m:r>
          </m:sup>
        </m:sSup>
        <m:r>
          <w:rPr>
            <w:rFonts w:ascii="Cambria Math" w:hAnsi="Cambria Math"/>
          </w:rPr>
          <m:t xml:space="preserve"> </m:t>
        </m:r>
      </m:oMath>
      <w:r>
        <w:t xml:space="preserve">dalot ar skaitli </w:t>
      </w:r>
      <m:oMath>
        <m:r>
          <w:rPr>
            <w:rFonts w:ascii="Cambria Math" w:hAnsi="Cambria Math"/>
          </w:rPr>
          <m:t>a</m:t>
        </m:r>
      </m:oMath>
      <w:r>
        <w:t xml:space="preserve">, iegūsim to pašu skaitli </w:t>
      </w:r>
      <m:oMath>
        <m:r>
          <w:rPr>
            <w:rFonts w:ascii="Cambria Math" w:hAnsi="Cambria Math"/>
          </w:rPr>
          <m:t>a</m:t>
        </m:r>
      </m:oMath>
      <w:r>
        <w:t xml:space="preserve">, jo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:a=a</m:t>
        </m:r>
      </m:oMath>
      <w:r>
        <w:t xml:space="preserve">. Visiem skaitļu kvadrātiem ir nepāra skaits dalītāju. Piemēram, skaitlim </w:t>
      </w:r>
      <m:oMath>
        <m:sSup>
          <m:sSupPr>
            <m:ctrlPr>
              <w:rPr>
                <w:rFonts w:ascii="Cambria Math" w:hAnsi="Cambria Math"/>
                <w:i/>
              </w:rPr>
            </m:ctrlPr>
          </m:sSupPr>
          <m:e>
            <m:r>
              <w:rPr>
                <w:rFonts w:ascii="Cambria Math" w:hAnsi="Cambria Math"/>
              </w:rPr>
              <m:t>16=4</m:t>
            </m:r>
          </m:e>
          <m:sup>
            <m:r>
              <w:rPr>
                <w:rFonts w:ascii="Cambria Math" w:hAnsi="Cambria Math"/>
              </w:rPr>
              <m:t>2</m:t>
            </m:r>
          </m:sup>
        </m:sSup>
      </m:oMath>
      <w:r>
        <w:t xml:space="preserve"> ir pieci dalītāji 1, 2, 4, 8, 16. Tātad 16. lampiņa tiks nomainīta pāra skaitu reižu (nepāra skaitlis mīnus viens).</w:t>
      </w:r>
    </w:p>
    <w:p w:rsidR="00E60FAD" w:rsidRDefault="00E60FAD" w:rsidP="00E60FAD">
      <w:pPr>
        <w:spacing w:after="0"/>
        <w:ind w:left="284"/>
        <w:jc w:val="both"/>
      </w:pPr>
      <w:r>
        <w:t xml:space="preserve">Tātad visas lampiņas, kuru numuri ir skaitļu kvadrāti, tiks nomainītas pāra skaitu reižu, bet pārējās lampiņas – nepāra skaitu reižu. </w:t>
      </w:r>
    </w:p>
    <w:p w:rsidR="00E60FAD" w:rsidRPr="006C1272" w:rsidRDefault="00E60FAD" w:rsidP="00E60FAD">
      <w:pPr>
        <w:spacing w:after="0"/>
        <w:ind w:left="284"/>
        <w:jc w:val="both"/>
      </w:pPr>
    </w:p>
    <w:p w:rsidR="00E60FAD" w:rsidRPr="006C1272" w:rsidRDefault="00E60FAD" w:rsidP="00E60FAD">
      <w:pPr>
        <w:spacing w:after="0"/>
        <w:ind w:left="284"/>
        <w:jc w:val="both"/>
      </w:pPr>
    </w:p>
    <w:p w:rsidR="00E60FAD" w:rsidRPr="006C1272" w:rsidRDefault="00E60FAD" w:rsidP="00E60FAD">
      <w:pPr>
        <w:spacing w:after="0"/>
        <w:ind w:left="284"/>
        <w:jc w:val="center"/>
      </w:pPr>
    </w:p>
    <w:p w:rsidR="00E60FAD" w:rsidRDefault="00E60FAD">
      <w:pPr>
        <w:spacing w:after="160" w:line="259" w:lineRule="auto"/>
      </w:pPr>
      <w:r>
        <w:br w:type="page"/>
      </w:r>
    </w:p>
    <w:p w:rsidR="00E60FAD" w:rsidRPr="00BA0158" w:rsidRDefault="00E60FAD" w:rsidP="00E60FAD">
      <w:pPr>
        <w:jc w:val="center"/>
        <w:rPr>
          <w:rFonts w:ascii="Times New Roman" w:hAnsi="Times New Roman"/>
          <w:sz w:val="24"/>
          <w:szCs w:val="24"/>
        </w:rPr>
      </w:pPr>
      <w:r w:rsidRPr="00642014">
        <w:rPr>
          <w:rFonts w:ascii="Times New Roman" w:hAnsi="Times New Roman"/>
          <w:sz w:val="24"/>
          <w:szCs w:val="24"/>
        </w:rPr>
        <w:lastRenderedPageBreak/>
        <w:t>„Profesora Cipariņa kluba” 201</w:t>
      </w:r>
      <w:r>
        <w:rPr>
          <w:rFonts w:ascii="Times New Roman" w:hAnsi="Times New Roman"/>
          <w:sz w:val="24"/>
          <w:szCs w:val="24"/>
        </w:rPr>
        <w:t>6</w:t>
      </w:r>
      <w:r w:rsidRPr="00642014">
        <w:rPr>
          <w:rFonts w:ascii="Times New Roman" w:hAnsi="Times New Roman"/>
          <w:sz w:val="24"/>
          <w:szCs w:val="24"/>
        </w:rPr>
        <w:t>./</w:t>
      </w:r>
      <w:r>
        <w:rPr>
          <w:rFonts w:ascii="Times New Roman" w:hAnsi="Times New Roman"/>
          <w:sz w:val="24"/>
          <w:szCs w:val="24"/>
        </w:rPr>
        <w:t>2017. mācību gada</w:t>
      </w:r>
      <w:r>
        <w:rPr>
          <w:rFonts w:ascii="Times New Roman" w:hAnsi="Times New Roman"/>
          <w:sz w:val="24"/>
          <w:szCs w:val="24"/>
        </w:rPr>
        <w:br/>
        <w:t xml:space="preserve">4.  nodarbība. </w:t>
      </w:r>
      <w:r w:rsidRPr="008130F7">
        <w:rPr>
          <w:rFonts w:ascii="Times New Roman" w:hAnsi="Times New Roman"/>
          <w:b/>
          <w:sz w:val="24"/>
          <w:szCs w:val="24"/>
        </w:rPr>
        <w:t>Uzdevumu īsi atrisinājumi.</w:t>
      </w:r>
    </w:p>
    <w:p w:rsidR="00E60FAD" w:rsidRPr="00E60FAD" w:rsidRDefault="00E60FAD" w:rsidP="00E60FAD">
      <w:pPr>
        <w:pStyle w:val="Virsraksts2"/>
        <w:spacing w:before="0" w:after="120"/>
        <w:ind w:left="720"/>
        <w:jc w:val="both"/>
        <w:rPr>
          <w:rFonts w:ascii="Calibri" w:eastAsia="Calibri" w:hAnsi="Calibri"/>
        </w:rPr>
      </w:pPr>
    </w:p>
    <w:p w:rsidR="00E60FAD" w:rsidRPr="003D3A0C" w:rsidRDefault="00E60FAD" w:rsidP="00E60FAD">
      <w:pPr>
        <w:pStyle w:val="Virsraksts2"/>
        <w:numPr>
          <w:ilvl w:val="0"/>
          <w:numId w:val="13"/>
        </w:numPr>
        <w:spacing w:before="0" w:after="120"/>
        <w:jc w:val="both"/>
        <w:rPr>
          <w:rFonts w:ascii="Calibri" w:eastAsia="Calibri" w:hAnsi="Calibri"/>
        </w:rPr>
      </w:pPr>
      <w:r w:rsidRPr="003D3A0C">
        <w:t>Ledāju kušana</w:t>
      </w:r>
    </w:p>
    <w:p w:rsidR="00E60FAD" w:rsidRPr="006C1272" w:rsidRDefault="00E60FAD" w:rsidP="00E60FAD">
      <w:pPr>
        <w:tabs>
          <w:tab w:val="left" w:pos="2843"/>
        </w:tabs>
        <w:spacing w:after="120"/>
        <w:ind w:left="284"/>
        <w:jc w:val="both"/>
      </w:pPr>
      <w:r w:rsidRPr="00066A11">
        <w:t>Antarktīdā</w:t>
      </w:r>
      <w:r w:rsidRPr="0001057D">
        <w:t xml:space="preserve"> zinātnieki ir izveidojuši vairākas </w:t>
      </w:r>
      <w:proofErr w:type="spellStart"/>
      <w:r w:rsidRPr="0001057D">
        <w:t>polārstacijas</w:t>
      </w:r>
      <w:proofErr w:type="spellEnd"/>
      <w:r w:rsidRPr="0001057D">
        <w:t xml:space="preserve">. Vienā no tām strādā zinātnieks Dainis. Viņš ir konstatējis, ka atrodas uz apgabala </w:t>
      </w:r>
      <w:r w:rsidRPr="00066A11">
        <w:t>Antarktīdā</w:t>
      </w:r>
      <w:r w:rsidRPr="0001057D">
        <w:t xml:space="preserve">, kas pēc dažām stundām atdalīsies no kontinenta. Dainis zina, ka 160 km attālumā atrodas cita </w:t>
      </w:r>
      <w:proofErr w:type="spellStart"/>
      <w:r w:rsidRPr="0001057D">
        <w:t>polārstacija</w:t>
      </w:r>
      <w:proofErr w:type="spellEnd"/>
      <w:r w:rsidRPr="0001057D">
        <w:t xml:space="preserve"> (pagaidām neapdraudētā apgabalā). Viņam ir sniega motocikls, kurā v</w:t>
      </w:r>
      <w:r>
        <w:t>ar iepildīt degvielu 100 km nobraukšanai (šobrīd bāka ir tukša), un</w:t>
      </w:r>
      <w:r w:rsidRPr="0001057D">
        <w:t xml:space="preserve"> degviela 400 km liela attāluma veikšanai. Kā, izmantojot tikai šo degvielu un sniega motociklu, Dainis var laicīgi nokļūt otrā </w:t>
      </w:r>
      <w:proofErr w:type="spellStart"/>
      <w:r w:rsidRPr="0001057D">
        <w:t>polārstacijā</w:t>
      </w:r>
      <w:proofErr w:type="spellEnd"/>
      <w:r w:rsidRPr="0001057D">
        <w:t>? Viņš pa ceļam drīkst ierīkot pagaidu degvielas noliktavas</w:t>
      </w:r>
      <w:r>
        <w:t>, tur atstājot daļu bākas satura</w:t>
      </w:r>
      <w:r w:rsidRPr="0001057D">
        <w:t>. Pārvadāt sniega motociklā citu degvielu bez tās, kas tajā iepildīta, nav iespējams.</w: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spacing w:after="0"/>
        <w:ind w:left="284"/>
        <w:jc w:val="both"/>
      </w:pPr>
      <w:r>
        <w:t xml:space="preserve">Pirmajā reizē Dainim ir jāuzpilda sniega motociklā degvielu, kas paredzēta 100 km veikšanai. Tad jābrauc otras </w:t>
      </w:r>
      <w:proofErr w:type="spellStart"/>
      <w:r>
        <w:t>polārstacija</w:t>
      </w:r>
      <w:proofErr w:type="spellEnd"/>
      <w:r>
        <w:t xml:space="preserve"> virzienā 20 km, jāierīko tur degvielas noliktava ar degvielu, kas paredzēta 60 km veikšanai, un jāatgriežas atpakaļ.</w:t>
      </w:r>
    </w:p>
    <w:p w:rsidR="00E60FAD" w:rsidRDefault="00E60FAD" w:rsidP="00E60FAD">
      <w:pPr>
        <w:spacing w:after="0"/>
        <w:ind w:left="284"/>
        <w:jc w:val="both"/>
      </w:pPr>
      <w:r>
        <w:t xml:space="preserve">Otrajā reizē jāuzpilda sniega motocikls ar degvielu, kas paredzēta 100 km veikšanai. Tad jābrauc otras </w:t>
      </w:r>
      <w:proofErr w:type="spellStart"/>
      <w:r>
        <w:t>polārstacija</w:t>
      </w:r>
      <w:proofErr w:type="spellEnd"/>
      <w:r>
        <w:t xml:space="preserve"> virzienā 20 km. Jāpaņem no turienes degviela 20 km veikšanai un jābrauc otras </w:t>
      </w:r>
      <w:proofErr w:type="spellStart"/>
      <w:r>
        <w:t>polārstacijas</w:t>
      </w:r>
      <w:proofErr w:type="spellEnd"/>
      <w:r>
        <w:t xml:space="preserve"> virzienā vēl 40 km. Jāierīko tur otra degvielas noliktava ar degvielu 20 km veikšanai. Jābrauc atpakaļ uz pirmo noliktavu. Jāpaņem no turienes degviela 20 km veikšanai un jāatgriežas savā </w:t>
      </w:r>
      <w:proofErr w:type="spellStart"/>
      <w:r>
        <w:t>polārstacijā</w:t>
      </w:r>
      <w:proofErr w:type="spellEnd"/>
      <w:r>
        <w:t xml:space="preserve">. Tagad starp abām </w:t>
      </w:r>
      <w:proofErr w:type="spellStart"/>
      <w:r>
        <w:t>polārstacijām</w:t>
      </w:r>
      <w:proofErr w:type="spellEnd"/>
      <w:r>
        <w:t xml:space="preserve"> atrodas divas noliktavas – 20 km un 60 km attālumā no Daiņa </w:t>
      </w:r>
      <w:proofErr w:type="spellStart"/>
      <w:r>
        <w:t>polārstacijas</w:t>
      </w:r>
      <w:proofErr w:type="spellEnd"/>
      <w:r>
        <w:t xml:space="preserve"> katrā ar degvielu 20 km veikšanai.</w:t>
      </w:r>
    </w:p>
    <w:p w:rsidR="00E60FAD" w:rsidRDefault="00E60FAD" w:rsidP="00E60FAD">
      <w:pPr>
        <w:spacing w:after="0"/>
        <w:ind w:left="284"/>
        <w:jc w:val="both"/>
      </w:pPr>
      <w:r>
        <w:t xml:space="preserve">Trešajā reizē atkal jāuzpilda sniega motocikls ar degvielu 100 km veikšanai. Jābrauc 40 km otras </w:t>
      </w:r>
      <w:proofErr w:type="spellStart"/>
      <w:r>
        <w:t>polārstaijas</w:t>
      </w:r>
      <w:proofErr w:type="spellEnd"/>
      <w:r>
        <w:t xml:space="preserve"> virzienā un jāierīko tur trešā noliktava ar degvielu 20 km veikšanai, un jābrauc atpakaļ. Tagad starp abām </w:t>
      </w:r>
      <w:proofErr w:type="spellStart"/>
      <w:r>
        <w:t>polārstacijām</w:t>
      </w:r>
      <w:proofErr w:type="spellEnd"/>
      <w:r>
        <w:t xml:space="preserve"> atrodas 3 noliktavas ik pa 20 km katrā ar degvielu 20 km veikšanai (skat. </w:t>
      </w:r>
      <w:r>
        <w:br/>
        <w:t>1. att.).</w:t>
      </w:r>
    </w:p>
    <w:p w:rsidR="00E60FAD" w:rsidRDefault="00E60FAD" w:rsidP="00E60FAD">
      <w:pPr>
        <w:spacing w:after="240"/>
        <w:ind w:left="284"/>
        <w:jc w:val="both"/>
      </w:pPr>
      <w:r>
        <w:t>Ceturtajā reizē atkal</w:t>
      </w:r>
      <w:r w:rsidRPr="00DB190A">
        <w:t xml:space="preserve"> </w:t>
      </w:r>
      <w:r>
        <w:t xml:space="preserve">jāuzpilda sniega motocikls ar degvielu 100 km veikšanai (tagad ir paņemta visa degviela no Daiņa </w:t>
      </w:r>
      <w:proofErr w:type="spellStart"/>
      <w:r>
        <w:t>polārstacijas</w:t>
      </w:r>
      <w:proofErr w:type="spellEnd"/>
      <w:r>
        <w:t xml:space="preserve">). Jābrauc uz 1. noliktavu, jāpaņem tur esošā degviela 20 km veikšanai un jābrauc tālāk uz nākamo noliktavu, kas atrodas 20 km attālumā no pirmās. Jāpaņem visa degviela no šīs noliktavas un jābrauc uz pēdējo noliktavu, kas atrodas 60 km attālumā no Daiņa </w:t>
      </w:r>
      <w:proofErr w:type="spellStart"/>
      <w:r>
        <w:t>polārstacijas</w:t>
      </w:r>
      <w:proofErr w:type="spellEnd"/>
      <w:r>
        <w:t xml:space="preserve">. Pēdējā noliktavā jāpaņem visa degviela un šajā brīdī sniga motocikla tvertne ir pilna ar degvielu – ar to var veikt 100 km. Tā kā 60 km jau ir nobraukti, tad Dainis paspēs laicīgi nokļūt otrā </w:t>
      </w:r>
      <w:proofErr w:type="spellStart"/>
      <w:r>
        <w:t>polārstacijā</w:t>
      </w:r>
      <w:proofErr w:type="spellEnd"/>
      <w:r>
        <w:t>.</w:t>
      </w:r>
    </w:p>
    <w:p w:rsidR="00E60FAD" w:rsidRDefault="00E60FAD" w:rsidP="00E60FAD">
      <w:pPr>
        <w:spacing w:after="240"/>
        <w:ind w:left="284"/>
        <w:jc w:val="both"/>
      </w:pPr>
      <w:r>
        <w:rPr>
          <w:noProof/>
          <w:lang w:eastAsia="lv-LV"/>
        </w:rPr>
        <mc:AlternateContent>
          <mc:Choice Requires="wps">
            <w:drawing>
              <wp:inline distT="0" distB="0" distL="0" distR="0">
                <wp:extent cx="6067425" cy="1174115"/>
                <wp:effectExtent l="0" t="0" r="4445" b="635"/>
                <wp:docPr id="68" name="Tekstlodziņš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pPr>
                              <w:jc w:val="center"/>
                            </w:pPr>
                            <w:r>
                              <w:rPr>
                                <w:noProof/>
                                <w:lang w:eastAsia="lv-LV"/>
                              </w:rPr>
                              <w:drawing>
                                <wp:inline distT="0" distB="0" distL="0" distR="0" wp14:anchorId="363D46D3" wp14:editId="67D2DFF8">
                                  <wp:extent cx="4467225" cy="685800"/>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4467225" cy="685800"/>
                                          </a:xfrm>
                                          <a:prstGeom prst="rect">
                                            <a:avLst/>
                                          </a:prstGeom>
                                          <a:noFill/>
                                          <a:ln w="9525">
                                            <a:noFill/>
                                            <a:miter lim="800000"/>
                                            <a:headEnd/>
                                            <a:tailEnd/>
                                          </a:ln>
                                        </pic:spPr>
                                      </pic:pic>
                                    </a:graphicData>
                                  </a:graphic>
                                </wp:inline>
                              </w:drawing>
                            </w:r>
                          </w:p>
                          <w:p w:rsidR="00E60FAD" w:rsidRDefault="00E60FAD" w:rsidP="00E60FAD">
                            <w:pPr>
                              <w:pStyle w:val="Sarakstarindkopa"/>
                              <w:numPr>
                                <w:ilvl w:val="0"/>
                                <w:numId w:val="9"/>
                              </w:numPr>
                              <w:spacing w:after="0"/>
                              <w:jc w:val="center"/>
                            </w:pPr>
                            <w:r>
                              <w:t>att.</w:t>
                            </w:r>
                          </w:p>
                        </w:txbxContent>
                      </wps:txbx>
                      <wps:bodyPr rot="0" vert="horz" wrap="square" lIns="91440" tIns="45720" rIns="91440" bIns="45720" anchor="t" anchorCtr="0" upright="1">
                        <a:noAutofit/>
                      </wps:bodyPr>
                    </wps:wsp>
                  </a:graphicData>
                </a:graphic>
              </wp:inline>
            </w:drawing>
          </mc:Choice>
          <mc:Fallback>
            <w:pict>
              <v:shape id="Tekstlodziņš 68" o:spid="_x0000_s1047" type="#_x0000_t202" style="width:477.75pt;height:9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" filled="f" stroked="f">
                <v:textbox>
                  <w:txbxContent>
                    <w:p w:rsidR="00E60FAD" w:rsidRDefault="00E60FAD" w:rsidP="00E60FAD">
                      <w:pPr>
                        <w:jc w:val="center"/>
                      </w:pPr>
                      <w:r>
                        <w:rPr>
                          <w:noProof/>
                          <w:lang w:eastAsia="lv-LV"/>
                        </w:rPr>
                        <w:drawing>
                          <wp:inline distT="0" distB="0" distL="0" distR="0" wp14:anchorId="363D46D3" wp14:editId="67D2DFF8">
                            <wp:extent cx="4467225" cy="685800"/>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4467225" cy="685800"/>
                                    </a:xfrm>
                                    <a:prstGeom prst="rect">
                                      <a:avLst/>
                                    </a:prstGeom>
                                    <a:noFill/>
                                    <a:ln w="9525">
                                      <a:noFill/>
                                      <a:miter lim="800000"/>
                                      <a:headEnd/>
                                      <a:tailEnd/>
                                    </a:ln>
                                  </pic:spPr>
                                </pic:pic>
                              </a:graphicData>
                            </a:graphic>
                          </wp:inline>
                        </w:drawing>
                      </w:r>
                    </w:p>
                    <w:p w:rsidR="00E60FAD" w:rsidRDefault="00E60FAD" w:rsidP="00E60FAD">
                      <w:pPr>
                        <w:pStyle w:val="Sarakstarindkopa"/>
                        <w:numPr>
                          <w:ilvl w:val="0"/>
                          <w:numId w:val="9"/>
                        </w:numPr>
                        <w:spacing w:after="0"/>
                        <w:jc w:val="center"/>
                      </w:pPr>
                      <w:r>
                        <w:t>att.</w:t>
                      </w:r>
                    </w:p>
                  </w:txbxContent>
                </v:textbox>
                <w10:anchorlock/>
              </v:shape>
            </w:pict>
          </mc:Fallback>
        </mc:AlternateContent>
      </w:r>
    </w:p>
    <w:p w:rsidR="00E60FAD" w:rsidRPr="006C1272" w:rsidRDefault="00E60FAD" w:rsidP="00E60FAD">
      <w:pPr>
        <w:pStyle w:val="Virsraksts2"/>
        <w:numPr>
          <w:ilvl w:val="0"/>
          <w:numId w:val="13"/>
        </w:numPr>
        <w:spacing w:before="0" w:after="120"/>
        <w:jc w:val="both"/>
        <w:rPr>
          <w:rFonts w:ascii="Calibri" w:eastAsia="Calibri" w:hAnsi="Calibri"/>
        </w:rPr>
      </w:pPr>
      <w:r w:rsidRPr="003D3A0C">
        <w:rPr>
          <w:rFonts w:ascii="Calibri" w:eastAsia="Calibri" w:hAnsi="Calibri"/>
        </w:rPr>
        <w:t>Garšīgais zefīrs</w:t>
      </w:r>
    </w:p>
    <w:p w:rsidR="00E60FAD" w:rsidRPr="006C1272" w:rsidRDefault="00E60FAD" w:rsidP="00E60FAD">
      <w:pPr>
        <w:tabs>
          <w:tab w:val="left" w:pos="2843"/>
        </w:tabs>
        <w:spacing w:after="120"/>
        <w:ind w:left="284"/>
        <w:jc w:val="both"/>
      </w:pPr>
      <w:r w:rsidRPr="0001057D">
        <w:t xml:space="preserve">Ģimenes pārgājiena laikā pie ugunskura Annija cepa īpaši lielu kuba formas zefīru. Diemžēl zefīrs iepatikās arī netālu dzīvojošām lapsenēm – tās apsēdās uz zefīra virsotnēm (uz katras </w:t>
      </w:r>
      <w:r>
        <w:t>kuba virsotnes</w:t>
      </w:r>
      <w:r w:rsidRPr="0001057D">
        <w:t xml:space="preserve"> tieši viena lapsene). Annija pārbijās no lapsenēm un iekliedzās. Sabijušās no kliedziena, lapsenes pacēlās gaisā, bet, sapratušas, ka briesmas tām nedraud, lapsenes atkal nolaidās uz zefīra</w:t>
      </w:r>
      <w:r>
        <w:t xml:space="preserve"> dažādām virsotnēm (uz katras virsotnes – viena lapsene)</w:t>
      </w:r>
      <w:r w:rsidRPr="0001057D">
        <w:t xml:space="preserve">. </w:t>
      </w:r>
      <w:r>
        <w:t xml:space="preserve">Sauksim divas lapsenes par </w:t>
      </w:r>
      <w:r w:rsidRPr="005673DF">
        <w:rPr>
          <w:i/>
        </w:rPr>
        <w:t>kaimiņienēm</w:t>
      </w:r>
      <w:r>
        <w:t xml:space="preserve">, ja tās atrodas vienas zefīra šķautnes </w:t>
      </w:r>
      <w:r>
        <w:lastRenderedPageBreak/>
        <w:t xml:space="preserve">galapunktos. </w:t>
      </w:r>
      <w:r w:rsidRPr="0001057D">
        <w:t xml:space="preserve">Vai var gadīties, ka </w:t>
      </w:r>
      <w:r>
        <w:t xml:space="preserve">visas lapsenes, kas sākumā bija savstarpējas </w:t>
      </w:r>
      <w:r w:rsidRPr="005673DF">
        <w:rPr>
          <w:i/>
        </w:rPr>
        <w:t>kaimiņienes</w:t>
      </w:r>
      <w:r>
        <w:t>, tagad tādas vairs nav?</w: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spacing w:after="120"/>
        <w:ind w:left="284"/>
        <w:jc w:val="both"/>
      </w:pPr>
      <w:r>
        <w:t>Jā, tā var gadīties. Sanumurēsim lapsenes ar cipariem no 1 līdz 8 (skat. 2. att.).</w:t>
      </w:r>
    </w:p>
    <w:p w:rsidR="00E60FAD" w:rsidRDefault="00E60FAD" w:rsidP="00E60FAD">
      <w:pPr>
        <w:spacing w:after="120"/>
        <w:ind w:left="284"/>
        <w:jc w:val="center"/>
      </w:pPr>
      <w:r>
        <w:rPr>
          <w:noProof/>
          <w:lang w:eastAsia="lv-LV"/>
        </w:rPr>
        <mc:AlternateContent>
          <mc:Choice Requires="wps">
            <w:drawing>
              <wp:inline distT="0" distB="0" distL="0" distR="0">
                <wp:extent cx="4624705" cy="2028190"/>
                <wp:effectExtent l="3175" t="635" r="1270" b="0"/>
                <wp:docPr id="67" name="Tekstlodziņš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202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pPr>
                              <w:spacing w:after="0"/>
                              <w:jc w:val="center"/>
                            </w:pPr>
                            <w:r>
                              <w:rPr>
                                <w:noProof/>
                                <w:lang w:eastAsia="lv-LV"/>
                              </w:rPr>
                              <w:drawing>
                                <wp:inline distT="0" distB="0" distL="0" distR="0" wp14:anchorId="5C55FC77" wp14:editId="69C339CB">
                                  <wp:extent cx="3748405" cy="1762125"/>
                                  <wp:effectExtent l="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748405" cy="1762125"/>
                                          </a:xfrm>
                                          <a:prstGeom prst="rect">
                                            <a:avLst/>
                                          </a:prstGeom>
                                          <a:noFill/>
                                          <a:ln w="9525">
                                            <a:noFill/>
                                            <a:miter lim="800000"/>
                                            <a:headEnd/>
                                            <a:tailEnd/>
                                          </a:ln>
                                        </pic:spPr>
                                      </pic:pic>
                                    </a:graphicData>
                                  </a:graphic>
                                </wp:inline>
                              </w:drawing>
                            </w:r>
                          </w:p>
                          <w:p w:rsidR="00E60FAD" w:rsidRDefault="00E60FAD" w:rsidP="00E60FAD">
                            <w:pPr>
                              <w:jc w:val="center"/>
                            </w:pPr>
                            <w:r>
                              <w:t>2. att.</w:t>
                            </w:r>
                          </w:p>
                        </w:txbxContent>
                      </wps:txbx>
                      <wps:bodyPr rot="0" vert="horz" wrap="square" lIns="91440" tIns="45720" rIns="91440" bIns="45720" anchor="t" anchorCtr="0" upright="1">
                        <a:noAutofit/>
                      </wps:bodyPr>
                    </wps:wsp>
                  </a:graphicData>
                </a:graphic>
              </wp:inline>
            </w:drawing>
          </mc:Choice>
          <mc:Fallback>
            <w:pict>
              <v:shape id="Tekstlodziņš 67" o:spid="_x0000_s1048" type="#_x0000_t202" style="width:364.15pt;height:15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" filled="f" stroked="f">
                <v:textbox>
                  <w:txbxContent>
                    <w:p w:rsidR="00E60FAD" w:rsidRDefault="00E60FAD" w:rsidP="00E60FAD">
                      <w:pPr>
                        <w:spacing w:after="0"/>
                        <w:jc w:val="center"/>
                      </w:pPr>
                      <w:r>
                        <w:rPr>
                          <w:noProof/>
                          <w:lang w:eastAsia="lv-LV"/>
                        </w:rPr>
                        <w:drawing>
                          <wp:inline distT="0" distB="0" distL="0" distR="0" wp14:anchorId="5C55FC77" wp14:editId="69C339CB">
                            <wp:extent cx="3748405" cy="1762125"/>
                            <wp:effectExtent l="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748405" cy="1762125"/>
                                    </a:xfrm>
                                    <a:prstGeom prst="rect">
                                      <a:avLst/>
                                    </a:prstGeom>
                                    <a:noFill/>
                                    <a:ln w="9525">
                                      <a:noFill/>
                                      <a:miter lim="800000"/>
                                      <a:headEnd/>
                                      <a:tailEnd/>
                                    </a:ln>
                                  </pic:spPr>
                                </pic:pic>
                              </a:graphicData>
                            </a:graphic>
                          </wp:inline>
                        </w:drawing>
                      </w:r>
                    </w:p>
                    <w:p w:rsidR="00E60FAD" w:rsidRDefault="00E60FAD" w:rsidP="00E60FAD">
                      <w:pPr>
                        <w:jc w:val="center"/>
                      </w:pPr>
                      <w:r>
                        <w:t>2. att.</w:t>
                      </w:r>
                    </w:p>
                  </w:txbxContent>
                </v:textbox>
                <w10:anchorlock/>
              </v:shape>
            </w:pict>
          </mc:Fallback>
        </mc:AlternateContent>
      </w:r>
    </w:p>
    <w:p w:rsidR="00E60FAD" w:rsidRPr="006C1272" w:rsidRDefault="00E60FAD" w:rsidP="00E60FAD">
      <w:pPr>
        <w:pStyle w:val="Virsraksts2"/>
        <w:numPr>
          <w:ilvl w:val="0"/>
          <w:numId w:val="13"/>
        </w:numPr>
        <w:spacing w:before="0" w:after="120"/>
        <w:jc w:val="both"/>
        <w:rPr>
          <w:rFonts w:ascii="Calibri" w:eastAsia="Calibri" w:hAnsi="Calibri"/>
        </w:rPr>
      </w:pPr>
      <w:r w:rsidRPr="003D3A0C">
        <w:rPr>
          <w:rFonts w:ascii="Calibri" w:eastAsia="Calibri" w:hAnsi="Calibri"/>
        </w:rPr>
        <w:t>Labirints</w:t>
      </w:r>
    </w:p>
    <w:p w:rsidR="00E60FAD" w:rsidRDefault="00E60FAD" w:rsidP="00E60FAD">
      <w:pPr>
        <w:spacing w:after="120"/>
        <w:ind w:left="284"/>
        <w:jc w:val="both"/>
      </w:pPr>
      <w:r>
        <w:t xml:space="preserve">Kaķis Miķelis </w:t>
      </w:r>
      <m:oMath>
        <m:r>
          <w:rPr>
            <w:rFonts w:ascii="Cambria Math" w:hAnsi="Cambria Math"/>
          </w:rPr>
          <m:t>120×120×20</m:t>
        </m:r>
      </m:oMath>
      <w:r>
        <w:t xml:space="preserve"> cm lielā kastē, kuras pamats ir kvadrāts, ir</w:t>
      </w:r>
      <w:r w:rsidRPr="00B55833">
        <w:t xml:space="preserve"> </w:t>
      </w:r>
      <w:r>
        <w:t xml:space="preserve">izveidojis labirintu pelei, ko šorīt noķēra. Kastes pamats ir </w:t>
      </w:r>
      <w:proofErr w:type="spellStart"/>
      <w:r>
        <w:t>sarūtots</w:t>
      </w:r>
      <w:proofErr w:type="spellEnd"/>
      <w:r>
        <w:t xml:space="preserve"> kā rūtiņu lapa tā, ka mazo kvadrātu izmērs ir </w:t>
      </w:r>
      <m:oMath>
        <m:r>
          <w:rPr>
            <w:rFonts w:ascii="Cambria Math" w:hAnsi="Cambria Math"/>
          </w:rPr>
          <m:t>20×20</m:t>
        </m:r>
      </m:oMath>
      <w:r>
        <w:t xml:space="preserve"> cm. Miķelim ir vairāki smagi paralēlskaldņi ar izmēriem </w:t>
      </w:r>
      <m:oMath>
        <m:r>
          <w:rPr>
            <w:rFonts w:ascii="Cambria Math" w:hAnsi="Cambria Math"/>
          </w:rPr>
          <m:t>20×20×20</m:t>
        </m:r>
      </m:oMath>
      <w:r>
        <w:t xml:space="preserve"> cm, kurus viņš ir salicis uz rūtiņām kastes pamatā, lai izveidotu labirinta struktūru. Vai Miķelis varēja izveidot labirintu tā, lai pele, visu laiku turoties ar vienu ķepu pie labirinta sie</w:t>
      </w:r>
      <w:proofErr w:type="spellStart"/>
      <w:r>
        <w:t>nas</w:t>
      </w:r>
      <w:proofErr w:type="spellEnd"/>
      <w:r>
        <w:t>, noietu 1080 cm un atgrieztos sākuma stāvoklī?</w:t>
      </w:r>
    </w:p>
    <w:p w:rsidR="00E60FAD" w:rsidRDefault="00E60FAD" w:rsidP="00E60FAD">
      <w:pPr>
        <w:spacing w:after="120"/>
        <w:ind w:left="284"/>
        <w:jc w:val="both"/>
        <w:rPr>
          <w:rStyle w:val="tl8wme"/>
          <w:i/>
        </w:rPr>
      </w:pPr>
      <w:r w:rsidRPr="00414A71">
        <w:rPr>
          <w:i/>
        </w:rPr>
        <w:t>Piezīme. P</w:t>
      </w:r>
      <w:r w:rsidRPr="00414A71">
        <w:rPr>
          <w:rStyle w:val="tl8wme"/>
          <w:i/>
        </w:rPr>
        <w:t>ele iet gar pašu sienu, un tiek pieņemts, ka tās noietā ceļa garums sakrīt ar sienas garumu, gar kuru tā iet.</w:t>
      </w:r>
    </w:p>
    <w:p w:rsidR="00E60FAD" w:rsidRDefault="00E60FAD" w:rsidP="00E60FAD">
      <w:pPr>
        <w:tabs>
          <w:tab w:val="left" w:pos="2843"/>
        </w:tabs>
        <w:spacing w:after="0"/>
        <w:ind w:left="284"/>
        <w:jc w:val="both"/>
        <w:rPr>
          <w:rStyle w:val="tl8wme"/>
          <w:i/>
        </w:rPr>
      </w:pPr>
      <w:r>
        <w:rPr>
          <w:rStyle w:val="tl8wme"/>
          <w:i/>
        </w:rPr>
        <w:t>Piemērs. 3. att. redzamā labirinta gadījumā pele noietu 800 cm.</w:t>
      </w:r>
    </w:p>
    <w:p w:rsidR="00E60FAD" w:rsidRPr="00414A71" w:rsidRDefault="00E60FAD" w:rsidP="00E60FAD">
      <w:pPr>
        <w:spacing w:after="120"/>
        <w:ind w:left="230"/>
        <w:jc w:val="center"/>
        <w:rPr>
          <w:i/>
        </w:rPr>
      </w:pPr>
      <w:r>
        <w:rPr>
          <w:i/>
          <w:noProof/>
          <w:lang w:eastAsia="lv-LV"/>
        </w:rPr>
        <mc:AlternateContent>
          <mc:Choice Requires="wps">
            <w:drawing>
              <wp:inline distT="0" distB="0" distL="0" distR="0">
                <wp:extent cx="2847975" cy="1797050"/>
                <wp:effectExtent l="635" t="3175" r="0" b="0"/>
                <wp:docPr id="66" name="Tekstlodziņš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9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pPr>
                              <w:spacing w:after="0"/>
                              <w:jc w:val="center"/>
                            </w:pPr>
                            <w:r>
                              <w:rPr>
                                <w:noProof/>
                                <w:lang w:eastAsia="lv-LV"/>
                              </w:rPr>
                              <w:drawing>
                                <wp:inline distT="0" distB="0" distL="0" distR="0" wp14:anchorId="300D849F" wp14:editId="11A5A760">
                                  <wp:extent cx="1321029" cy="154305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6973" cy="1549993"/>
                                          </a:xfrm>
                                          <a:prstGeom prst="rect">
                                            <a:avLst/>
                                          </a:prstGeom>
                                          <a:noFill/>
                                          <a:ln>
                                            <a:noFill/>
                                          </a:ln>
                                        </pic:spPr>
                                      </pic:pic>
                                    </a:graphicData>
                                  </a:graphic>
                                </wp:inline>
                              </w:drawing>
                            </w:r>
                          </w:p>
                          <w:p w:rsidR="00E60FAD" w:rsidRDefault="00E60FAD" w:rsidP="00E60FAD">
                            <w:pPr>
                              <w:jc w:val="center"/>
                            </w:pPr>
                            <w:r>
                              <w:t>3. att.</w:t>
                            </w:r>
                          </w:p>
                        </w:txbxContent>
                      </wps:txbx>
                      <wps:bodyPr rot="0" vert="horz" wrap="square" lIns="91440" tIns="45720" rIns="91440" bIns="45720" anchor="t" anchorCtr="0" upright="1">
                        <a:noAutofit/>
                      </wps:bodyPr>
                    </wps:wsp>
                  </a:graphicData>
                </a:graphic>
              </wp:inline>
            </w:drawing>
          </mc:Choice>
          <mc:Fallback>
            <w:pict>
              <v:shape id="Tekstlodziņš 66" o:spid="_x0000_s1049" type="#_x0000_t202" style="width:22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" stroked="f">
                <v:textbox>
                  <w:txbxContent>
                    <w:p w:rsidR="00E60FAD" w:rsidRDefault="00E60FAD" w:rsidP="00E60FAD">
                      <w:pPr>
                        <w:spacing w:after="0"/>
                        <w:jc w:val="center"/>
                      </w:pPr>
                      <w:r>
                        <w:rPr>
                          <w:noProof/>
                          <w:lang w:eastAsia="lv-LV"/>
                        </w:rPr>
                        <w:drawing>
                          <wp:inline distT="0" distB="0" distL="0" distR="0" wp14:anchorId="300D849F" wp14:editId="11A5A760">
                            <wp:extent cx="1321029" cy="154305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6973" cy="1549993"/>
                                    </a:xfrm>
                                    <a:prstGeom prst="rect">
                                      <a:avLst/>
                                    </a:prstGeom>
                                    <a:noFill/>
                                    <a:ln>
                                      <a:noFill/>
                                    </a:ln>
                                  </pic:spPr>
                                </pic:pic>
                              </a:graphicData>
                            </a:graphic>
                          </wp:inline>
                        </w:drawing>
                      </w:r>
                    </w:p>
                    <w:p w:rsidR="00E60FAD" w:rsidRDefault="00E60FAD" w:rsidP="00E60FAD">
                      <w:pPr>
                        <w:jc w:val="center"/>
                      </w:pPr>
                      <w:r>
                        <w:t>3. att.</w:t>
                      </w:r>
                    </w:p>
                  </w:txbxContent>
                </v:textbox>
                <w10:anchorlock/>
              </v:shape>
            </w:pict>
          </mc:Fallback>
        </mc:AlternateConten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spacing w:after="0"/>
        <w:ind w:left="284"/>
        <w:jc w:val="both"/>
      </w:pPr>
      <w:r>
        <w:t>Jā, skat., piemēram, 4. att.</w:t>
      </w:r>
      <w:r w:rsidRPr="00535E39">
        <w:t xml:space="preserve">, kur 1 rūtiņas malas garums ir </w:t>
      </w:r>
      <w:r>
        <w:t>20 c</w:t>
      </w:r>
      <w:r w:rsidRPr="00535E39">
        <w:t xml:space="preserve">m; iekrāsotie kvadrātiņi ir </w:t>
      </w:r>
      <w:r>
        <w:t xml:space="preserve">izmantotie </w:t>
      </w:r>
      <w:proofErr w:type="spellStart"/>
      <w:r>
        <w:t>paralēlskaldņi</w:t>
      </w:r>
      <w:proofErr w:type="spellEnd"/>
      <w:r w:rsidRPr="00535E39">
        <w:t xml:space="preserve">. </w:t>
      </w:r>
      <w:r>
        <w:t xml:space="preserve">Pele šajā gadījumā noietu </w:t>
      </w:r>
      <m:oMath>
        <m:r>
          <w:rPr>
            <w:rFonts w:ascii="Cambria Math" w:hAnsi="Cambria Math"/>
          </w:rPr>
          <m:t>54∙20=1080 cm</m:t>
        </m:r>
      </m:oMath>
      <w:r>
        <w:t>.</w:t>
      </w:r>
    </w:p>
    <w:p w:rsidR="00E60FAD" w:rsidRPr="00535E39" w:rsidRDefault="00E60FAD" w:rsidP="00E60FAD">
      <w:pPr>
        <w:spacing w:after="0"/>
        <w:ind w:left="284"/>
        <w:jc w:val="center"/>
      </w:pPr>
      <w:r>
        <w:rPr>
          <w:noProof/>
          <w:lang w:eastAsia="lv-LV"/>
        </w:rPr>
        <w:lastRenderedPageBreak/>
        <mc:AlternateContent>
          <mc:Choice Requires="wps">
            <w:drawing>
              <wp:inline distT="0" distB="0" distL="0" distR="0">
                <wp:extent cx="4391025" cy="1867535"/>
                <wp:effectExtent l="0" t="0" r="1270" b="1270"/>
                <wp:docPr id="65" name="Tekstlodziņš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86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pPr>
                              <w:spacing w:after="0"/>
                              <w:jc w:val="center"/>
                            </w:pPr>
                            <w:r>
                              <w:rPr>
                                <w:noProof/>
                                <w:lang w:eastAsia="lv-LV"/>
                              </w:rPr>
                              <w:drawing>
                                <wp:inline distT="0" distB="0" distL="0" distR="0" wp14:anchorId="1B32FAD7" wp14:editId="0DCDC860">
                                  <wp:extent cx="1586700" cy="15621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1592983" cy="1568285"/>
                                          </a:xfrm>
                                          <a:prstGeom prst="rect">
                                            <a:avLst/>
                                          </a:prstGeom>
                                          <a:noFill/>
                                          <a:ln w="9525">
                                            <a:noFill/>
                                            <a:miter lim="800000"/>
                                            <a:headEnd/>
                                            <a:tailEnd/>
                                          </a:ln>
                                        </pic:spPr>
                                      </pic:pic>
                                    </a:graphicData>
                                  </a:graphic>
                                </wp:inline>
                              </w:drawing>
                            </w:r>
                          </w:p>
                          <w:p w:rsidR="00E60FAD" w:rsidRDefault="00E60FAD" w:rsidP="00E60FAD">
                            <w:pPr>
                              <w:jc w:val="center"/>
                            </w:pPr>
                            <w:r>
                              <w:t>4. att.</w:t>
                            </w:r>
                          </w:p>
                        </w:txbxContent>
                      </wps:txbx>
                      <wps:bodyPr rot="0" vert="horz" wrap="square" lIns="91440" tIns="45720" rIns="91440" bIns="45720" anchor="t" anchorCtr="0" upright="1">
                        <a:noAutofit/>
                      </wps:bodyPr>
                    </wps:wsp>
                  </a:graphicData>
                </a:graphic>
              </wp:inline>
            </w:drawing>
          </mc:Choice>
          <mc:Fallback>
            <w:pict>
              <v:shape id="Tekstlodziņš 65" o:spid="_x0000_s1050" type="#_x0000_t202" style="width:345.75pt;height:1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" filled="f" stroked="f">
                <v:textbox>
                  <w:txbxContent>
                    <w:p w:rsidR="00E60FAD" w:rsidRDefault="00E60FAD" w:rsidP="00E60FAD">
                      <w:pPr>
                        <w:spacing w:after="0"/>
                        <w:jc w:val="center"/>
                      </w:pPr>
                      <w:r>
                        <w:rPr>
                          <w:noProof/>
                          <w:lang w:eastAsia="lv-LV"/>
                        </w:rPr>
                        <w:drawing>
                          <wp:inline distT="0" distB="0" distL="0" distR="0" wp14:anchorId="1B32FAD7" wp14:editId="0DCDC860">
                            <wp:extent cx="1586700" cy="15621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1592983" cy="1568285"/>
                                    </a:xfrm>
                                    <a:prstGeom prst="rect">
                                      <a:avLst/>
                                    </a:prstGeom>
                                    <a:noFill/>
                                    <a:ln w="9525">
                                      <a:noFill/>
                                      <a:miter lim="800000"/>
                                      <a:headEnd/>
                                      <a:tailEnd/>
                                    </a:ln>
                                  </pic:spPr>
                                </pic:pic>
                              </a:graphicData>
                            </a:graphic>
                          </wp:inline>
                        </w:drawing>
                      </w:r>
                    </w:p>
                    <w:p w:rsidR="00E60FAD" w:rsidRDefault="00E60FAD" w:rsidP="00E60FAD">
                      <w:pPr>
                        <w:jc w:val="center"/>
                      </w:pPr>
                      <w:r>
                        <w:t>4. att.</w:t>
                      </w:r>
                    </w:p>
                  </w:txbxContent>
                </v:textbox>
                <w10:anchorlock/>
              </v:shape>
            </w:pict>
          </mc:Fallback>
        </mc:AlternateContent>
      </w:r>
    </w:p>
    <w:p w:rsidR="00E60FAD" w:rsidRPr="006C1272" w:rsidRDefault="00E60FAD" w:rsidP="00E60FAD">
      <w:pPr>
        <w:pStyle w:val="Virsraksts2"/>
        <w:numPr>
          <w:ilvl w:val="0"/>
          <w:numId w:val="13"/>
        </w:numPr>
        <w:spacing w:before="0" w:after="120"/>
        <w:jc w:val="both"/>
        <w:rPr>
          <w:rFonts w:ascii="Calibri" w:eastAsia="Calibri" w:hAnsi="Calibri"/>
        </w:rPr>
      </w:pPr>
      <w:r w:rsidRPr="003D3A0C">
        <w:rPr>
          <w:rFonts w:ascii="Calibri" w:eastAsia="Calibri" w:hAnsi="Calibri"/>
        </w:rPr>
        <w:t>Neērtais pacēlājs</w:t>
      </w:r>
    </w:p>
    <w:p w:rsidR="00E60FAD" w:rsidRPr="0001057D" w:rsidRDefault="00E60FAD" w:rsidP="00E60FAD">
      <w:pPr>
        <w:spacing w:after="120"/>
        <w:ind w:left="284"/>
        <w:jc w:val="both"/>
      </w:pPr>
      <w:r w:rsidRPr="0001057D">
        <w:t>Šodien ziemas priekus uz sniegotā kalna aizbrauca baudīt Anna ar</w:t>
      </w:r>
      <w:r>
        <w:t xml:space="preserve"> </w:t>
      </w:r>
      <w:proofErr w:type="spellStart"/>
      <w:r>
        <w:t>klasesbiedriem</w:t>
      </w:r>
      <w:proofErr w:type="spellEnd"/>
      <w:r w:rsidRPr="0001057D">
        <w:t>. Šajā kalnā, lai izmantotu pacēlāju</w:t>
      </w:r>
      <w:r>
        <w:t>,</w:t>
      </w:r>
      <w:r w:rsidRPr="0001057D">
        <w:t xml:space="preserve"> ir jāpērk biļetes. Ir iespēja iegādāties trīs dažādu veidu biļetes – </w:t>
      </w:r>
      <w:r>
        <w:t xml:space="preserve">6 braucienu, 9 braucienu </w:t>
      </w:r>
      <w:r w:rsidRPr="0001057D">
        <w:t xml:space="preserve">vai 20 braucienu. Kāds ir lielākais skaits braucienu ar pacēlāju, ko Anna ar </w:t>
      </w:r>
      <w:proofErr w:type="spellStart"/>
      <w:r w:rsidRPr="0001057D">
        <w:t>klasesbiedriem</w:t>
      </w:r>
      <w:proofErr w:type="spellEnd"/>
      <w:r w:rsidRPr="0001057D">
        <w:t xml:space="preserve"> nevar iegādāties? </w:t>
      </w:r>
    </w:p>
    <w:p w:rsidR="00E60FAD" w:rsidRDefault="00E60FAD" w:rsidP="00E60FAD">
      <w:pPr>
        <w:spacing w:after="120"/>
        <w:ind w:left="284"/>
        <w:jc w:val="both"/>
        <w:rPr>
          <w:i/>
        </w:rPr>
      </w:pPr>
      <w:r w:rsidRPr="0001057D">
        <w:rPr>
          <w:i/>
        </w:rPr>
        <w:t>Piemērs. Viņi var iegādāties 15 braucienus, nopērkot vienu 6 un vienu 9 braucienu biļeti, bet viņi nevar iegādāties tieši 13 braucienu biļetes.</w: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spacing w:after="120"/>
        <w:ind w:left="284"/>
        <w:jc w:val="both"/>
      </w:pPr>
      <w:r>
        <w:t>Lielākais skaits braucienu ar pacēlāju, ko nevar iegādāties, ir 43.</w:t>
      </w:r>
    </w:p>
    <w:p w:rsidR="00E60FAD" w:rsidRDefault="00E60FAD" w:rsidP="00E60FAD">
      <w:pPr>
        <w:pStyle w:val="Sarakstarindkopa"/>
        <w:numPr>
          <w:ilvl w:val="0"/>
          <w:numId w:val="10"/>
        </w:numPr>
        <w:spacing w:after="120"/>
        <w:jc w:val="both"/>
      </w:pPr>
      <w:r>
        <w:t xml:space="preserve">Pamatosim, ka 43 braucienus nav iespējams iegūt. Ja tiek izmantotas tikai 6 un 9 braucienu biļetes, tad varēs nopirkt tikai tādu skaitu braucienu, kas dalās ar 3, jo </w:t>
      </w:r>
      <m:oMath>
        <m:r>
          <w:rPr>
            <w:rFonts w:ascii="Cambria Math" w:hAnsi="Cambria Math"/>
          </w:rPr>
          <m:t>6x+9y=3(2x+3y)</m:t>
        </m:r>
      </m:oMath>
      <w:r>
        <w:t>.</w:t>
      </w:r>
    </w:p>
    <w:p w:rsidR="00E60FAD" w:rsidRDefault="00E60FAD" w:rsidP="00E60FAD">
      <w:pPr>
        <w:pStyle w:val="Sarakstarindkopa"/>
        <w:spacing w:after="120"/>
        <w:ind w:left="1004"/>
        <w:jc w:val="both"/>
      </w:pPr>
      <w:r>
        <w:t>Ja tiek izmantota viena 20 braucienu biļete, tad paliek vēl 23 braucieni, bet arī 23 nedalās ar 3.</w:t>
      </w:r>
    </w:p>
    <w:p w:rsidR="00E60FAD" w:rsidRDefault="00E60FAD" w:rsidP="00E60FAD">
      <w:pPr>
        <w:pStyle w:val="Sarakstarindkopa"/>
        <w:spacing w:after="120"/>
        <w:ind w:left="1004"/>
        <w:jc w:val="both"/>
      </w:pPr>
      <w:r>
        <w:t>Ja tiek izmantotas divas 20 braucienu biļetes, tad paliek vēl 3 braucieni, bet mazākais braucienu skaits, ko var nopirkt ir 6.</w:t>
      </w:r>
    </w:p>
    <w:p w:rsidR="00E60FAD" w:rsidRDefault="00E60FAD" w:rsidP="00E60FAD">
      <w:pPr>
        <w:pStyle w:val="Sarakstarindkopa"/>
        <w:spacing w:after="120"/>
        <w:ind w:left="1004"/>
        <w:jc w:val="both"/>
      </w:pPr>
      <w:r>
        <w:t>Ja tiek izmantotas trīs 20 braucienu biļetes, tad tiek nopirkti vismaz 60 braucieni, kas ir vairāk nekā 43.</w:t>
      </w:r>
    </w:p>
    <w:p w:rsidR="00E60FAD" w:rsidRDefault="00E60FAD" w:rsidP="00E60FAD">
      <w:pPr>
        <w:pStyle w:val="Sarakstarindkopa"/>
        <w:numPr>
          <w:ilvl w:val="0"/>
          <w:numId w:val="10"/>
        </w:numPr>
        <w:spacing w:after="120"/>
        <w:jc w:val="both"/>
      </w:pPr>
      <w:r>
        <w:t>Visus pārējos skaitus braucienu ir iespējams iegūt, jo</w:t>
      </w:r>
    </w:p>
    <w:p w:rsidR="00E60FAD" w:rsidRPr="0089523A" w:rsidRDefault="00E60FAD" w:rsidP="00E60FAD">
      <w:pPr>
        <w:pStyle w:val="Sarakstarindkopa"/>
        <w:numPr>
          <w:ilvl w:val="0"/>
          <w:numId w:val="11"/>
        </w:numPr>
        <w:spacing w:after="120"/>
        <w:jc w:val="both"/>
      </w:pPr>
      <m:oMath>
        <m:r>
          <w:rPr>
            <w:rFonts w:ascii="Cambria Math" w:hAnsi="Cambria Math"/>
          </w:rPr>
          <m:t>44=20+9∙2+6</m:t>
        </m:r>
      </m:oMath>
      <w:r>
        <w:t xml:space="preserve"> (dalot ar 6, dod atlikumā 2)</w:t>
      </w:r>
    </w:p>
    <w:p w:rsidR="00E60FAD" w:rsidRDefault="00E60FAD" w:rsidP="00E60FAD">
      <w:pPr>
        <w:pStyle w:val="Sarakstarindkopa"/>
        <w:numPr>
          <w:ilvl w:val="0"/>
          <w:numId w:val="11"/>
        </w:numPr>
        <w:spacing w:after="120"/>
        <w:jc w:val="both"/>
      </w:pPr>
      <m:oMath>
        <m:r>
          <w:rPr>
            <w:rFonts w:ascii="Cambria Math" w:hAnsi="Cambria Math"/>
          </w:rPr>
          <m:t>45=9∙5</m:t>
        </m:r>
      </m:oMath>
      <w:r>
        <w:t xml:space="preserve"> (dalot ar 6, dod atlikumā 3)</w:t>
      </w:r>
    </w:p>
    <w:p w:rsidR="00E60FAD" w:rsidRPr="0089523A" w:rsidRDefault="00E60FAD" w:rsidP="00E60FAD">
      <w:pPr>
        <w:pStyle w:val="Sarakstarindkopa"/>
        <w:numPr>
          <w:ilvl w:val="0"/>
          <w:numId w:val="11"/>
        </w:numPr>
        <w:spacing w:after="120"/>
        <w:jc w:val="both"/>
      </w:pPr>
      <m:oMath>
        <m:r>
          <w:rPr>
            <w:rFonts w:ascii="Cambria Math" w:hAnsi="Cambria Math"/>
          </w:rPr>
          <m:t>46=20∙2+6</m:t>
        </m:r>
      </m:oMath>
      <w:r>
        <w:t xml:space="preserve"> (dalot ar 6, dod atlikumā 4)</w:t>
      </w:r>
    </w:p>
    <w:p w:rsidR="00E60FAD" w:rsidRDefault="00E60FAD" w:rsidP="00E60FAD">
      <w:pPr>
        <w:pStyle w:val="Sarakstarindkopa"/>
        <w:numPr>
          <w:ilvl w:val="0"/>
          <w:numId w:val="11"/>
        </w:numPr>
        <w:spacing w:after="120"/>
        <w:jc w:val="both"/>
      </w:pPr>
      <m:oMath>
        <m:r>
          <w:rPr>
            <w:rFonts w:ascii="Cambria Math" w:hAnsi="Cambria Math"/>
          </w:rPr>
          <m:t>47=20+9∙3</m:t>
        </m:r>
      </m:oMath>
      <w:r>
        <w:t xml:space="preserve"> (dalot ar 6, dod atlikumā 5)</w:t>
      </w:r>
    </w:p>
    <w:p w:rsidR="00E60FAD" w:rsidRDefault="00E60FAD" w:rsidP="00E60FAD">
      <w:pPr>
        <w:pStyle w:val="Sarakstarindkopa"/>
        <w:numPr>
          <w:ilvl w:val="0"/>
          <w:numId w:val="11"/>
        </w:numPr>
        <w:spacing w:after="120"/>
        <w:jc w:val="both"/>
      </w:pPr>
      <m:oMath>
        <m:r>
          <w:rPr>
            <w:rFonts w:ascii="Cambria Math" w:hAnsi="Cambria Math"/>
          </w:rPr>
          <m:t>48=9∙4+6∙2</m:t>
        </m:r>
      </m:oMath>
      <w:r>
        <w:t xml:space="preserve"> (dalot ar 6, dod atlikumā 0)</w:t>
      </w:r>
    </w:p>
    <w:p w:rsidR="00E60FAD" w:rsidRDefault="00E60FAD" w:rsidP="00E60FAD">
      <w:pPr>
        <w:pStyle w:val="Sarakstarindkopa"/>
        <w:numPr>
          <w:ilvl w:val="0"/>
          <w:numId w:val="11"/>
        </w:numPr>
        <w:spacing w:after="120"/>
        <w:jc w:val="both"/>
      </w:pPr>
      <m:oMath>
        <m:r>
          <w:rPr>
            <w:rFonts w:ascii="Cambria Math" w:hAnsi="Cambria Math"/>
          </w:rPr>
          <m:t>49=20∙2+9</m:t>
        </m:r>
      </m:oMath>
      <w:r>
        <w:t xml:space="preserve"> (dalot ar 6, dod atlikumā 1)</w:t>
      </w:r>
    </w:p>
    <w:p w:rsidR="00E60FAD" w:rsidRPr="0089523A" w:rsidRDefault="00E60FAD" w:rsidP="00E60FAD">
      <w:pPr>
        <w:pStyle w:val="Sarakstarindkopa"/>
        <w:numPr>
          <w:ilvl w:val="0"/>
          <w:numId w:val="11"/>
        </w:numPr>
        <w:spacing w:after="120"/>
        <w:jc w:val="both"/>
      </w:pPr>
      <w:r>
        <w:t>Pārējos braucienu skaitus iegūst, šiem pieskaitot attiecīgo daudzumu 6 braucienu biļešu.</w:t>
      </w:r>
    </w:p>
    <w:p w:rsidR="00E60FAD" w:rsidRPr="006C1272" w:rsidRDefault="00E60FAD" w:rsidP="00E60FAD">
      <w:pPr>
        <w:pStyle w:val="Virsraksts2"/>
        <w:numPr>
          <w:ilvl w:val="0"/>
          <w:numId w:val="13"/>
        </w:numPr>
        <w:spacing w:before="0" w:after="120"/>
        <w:jc w:val="both"/>
        <w:rPr>
          <w:rFonts w:ascii="Calibri" w:eastAsia="Calibri" w:hAnsi="Calibri"/>
        </w:rPr>
      </w:pPr>
      <w:r w:rsidRPr="003D3A0C">
        <w:rPr>
          <w:rFonts w:ascii="Calibri" w:eastAsia="Calibri" w:hAnsi="Calibri"/>
        </w:rPr>
        <w:t>Starpbrīdis</w:t>
      </w:r>
    </w:p>
    <w:p w:rsidR="00E60FAD" w:rsidRDefault="00E60FAD" w:rsidP="00E60FAD">
      <w:pPr>
        <w:spacing w:after="0"/>
        <w:ind w:left="284"/>
        <w:jc w:val="both"/>
      </w:pPr>
      <w:r w:rsidRPr="0001057D">
        <w:t xml:space="preserve">Juris un Andris starpbrīdī starp mūzikas un matemātikas stundu nolēma uzspēlēt kādu spēli. Viņi no līdzi paņemtajiem valriekstiem izveidoja vairākas grupas. Spēlētāji </w:t>
      </w:r>
      <w:r>
        <w:t>uz maiņām</w:t>
      </w:r>
      <w:r w:rsidRPr="0001057D">
        <w:t xml:space="preserve"> </w:t>
      </w:r>
      <w:r>
        <w:t xml:space="preserve">izvēlas katrā gājienā </w:t>
      </w:r>
      <w:r>
        <w:rPr>
          <w:u w:val="single"/>
        </w:rPr>
        <w:t>vienu</w:t>
      </w:r>
      <w:r>
        <w:t xml:space="preserve"> grupu, no kuras paņem vismaz vienu valriekstu.</w:t>
      </w:r>
    </w:p>
    <w:p w:rsidR="00E60FAD" w:rsidRPr="0001057D" w:rsidRDefault="00E60FAD" w:rsidP="00E60FAD">
      <w:pPr>
        <w:spacing w:after="0"/>
        <w:ind w:left="284"/>
        <w:jc w:val="both"/>
      </w:pPr>
      <w:r w:rsidRPr="0001057D">
        <w:t xml:space="preserve">Uzvar tas spēlētājs, kurš paņem pēdējo valriekstu. </w:t>
      </w:r>
      <w:r>
        <w:t>Spēli vienmēr sāk Juris. Kurš no abiem puišiem, pareizi spēlējot, uzvarēs, ja</w:t>
      </w:r>
    </w:p>
    <w:p w:rsidR="00E60FAD" w:rsidRDefault="00E60FAD" w:rsidP="00E60FAD">
      <w:pPr>
        <w:pStyle w:val="Sarakstarindkopa"/>
        <w:numPr>
          <w:ilvl w:val="0"/>
          <w:numId w:val="8"/>
        </w:numPr>
        <w:tabs>
          <w:tab w:val="left" w:pos="993"/>
        </w:tabs>
        <w:spacing w:after="120"/>
        <w:ind w:left="993"/>
        <w:jc w:val="both"/>
      </w:pPr>
      <w:r>
        <w:t>v</w:t>
      </w:r>
      <w:r w:rsidRPr="0001057D">
        <w:t xml:space="preserve">alrieksti ir sakārtoti divās grupās </w:t>
      </w:r>
      <w:r>
        <w:t>– katrā grupā pa 3 valriekstiem;</w:t>
      </w:r>
    </w:p>
    <w:p w:rsidR="00E60FAD" w:rsidRDefault="00E60FAD" w:rsidP="00E60FAD">
      <w:pPr>
        <w:pStyle w:val="Sarakstarindkopa"/>
        <w:numPr>
          <w:ilvl w:val="0"/>
          <w:numId w:val="8"/>
        </w:numPr>
        <w:tabs>
          <w:tab w:val="left" w:pos="993"/>
          <w:tab w:val="left" w:pos="2843"/>
        </w:tabs>
        <w:spacing w:after="0"/>
        <w:ind w:left="993"/>
        <w:jc w:val="both"/>
      </w:pPr>
      <w:r>
        <w:t>v</w:t>
      </w:r>
      <w:r w:rsidRPr="0001057D">
        <w:t>alrieksti ir sakārtoti trīs gru</w:t>
      </w:r>
      <w:r>
        <w:t>pās – pa 1; 2 un 3 valriekstiem;</w:t>
      </w:r>
    </w:p>
    <w:p w:rsidR="00E60FAD" w:rsidRPr="006C1272" w:rsidRDefault="00E60FAD" w:rsidP="00E60FAD">
      <w:pPr>
        <w:pStyle w:val="Sarakstarindkopa"/>
        <w:numPr>
          <w:ilvl w:val="0"/>
          <w:numId w:val="8"/>
        </w:numPr>
        <w:tabs>
          <w:tab w:val="left" w:pos="993"/>
          <w:tab w:val="left" w:pos="2843"/>
        </w:tabs>
        <w:spacing w:after="120"/>
        <w:ind w:left="993"/>
        <w:jc w:val="both"/>
      </w:pPr>
      <w:r>
        <w:t>v</w:t>
      </w:r>
      <w:r w:rsidRPr="0001057D">
        <w:t>alrieksti ir sakārtoti trīs gru</w:t>
      </w:r>
      <w:r>
        <w:t>pās – pa 2; 4 un 5 valriekstiem?</w: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pStyle w:val="Sarakstarindkopa"/>
        <w:numPr>
          <w:ilvl w:val="0"/>
          <w:numId w:val="12"/>
        </w:numPr>
        <w:spacing w:after="0"/>
        <w:jc w:val="both"/>
      </w:pPr>
      <w:r>
        <w:lastRenderedPageBreak/>
        <w:t>Uzvarēs Andris. Viņam ir jāveic simetriski gājieni Jura gājieniem. Ja Juris paņem no vienas kaudzītes 1 valriekstu, tad Andris paņem no otras kaudzītes 1 valriekstu. Ja Juris paņem divus valriekstus – arī Andris paņem divus utt. Ja Juris paņems pēdējo valriekstu no vienas no kaudzītēm, tad Andris paņems pēdējo valriekstu no otras kaudzītes un uzvarēs spēli. Tātad Andris vienmēr varēs uzvarēt, ja pēc viņa gājiena paliks divas kaudzītes ar vienādu riekstu skaitu tajās.</w:t>
      </w:r>
    </w:p>
    <w:p w:rsidR="00E60FAD" w:rsidRDefault="00E60FAD" w:rsidP="00E60FAD">
      <w:pPr>
        <w:pStyle w:val="Sarakstarindkopa"/>
        <w:numPr>
          <w:ilvl w:val="0"/>
          <w:numId w:val="12"/>
        </w:numPr>
        <w:spacing w:after="0"/>
        <w:jc w:val="both"/>
      </w:pPr>
      <w:r>
        <w:t xml:space="preserve">Arī šajā gadījumā vienmēr uzvarēs Andris. Viņa uzdevums ir panākt, lai pēc viņa gājiena paliktu divas kaudzītes ar vienādu riekstu skaitu tajās. </w:t>
      </w:r>
    </w:p>
    <w:p w:rsidR="00E60FAD" w:rsidRDefault="00E60FAD" w:rsidP="00E60FAD">
      <w:pPr>
        <w:spacing w:after="0"/>
        <w:ind w:left="644"/>
        <w:jc w:val="both"/>
      </w:pPr>
      <w:r>
        <w:t>Apskatīsim visus iespējamos Jura gājienus.</w:t>
      </w:r>
    </w:p>
    <w:tbl>
      <w:tblPr>
        <w:tblStyle w:val="Reatabula"/>
        <w:tblW w:w="7686" w:type="dxa"/>
        <w:jc w:val="center"/>
        <w:tblLook w:val="04A0" w:firstRow="1" w:lastRow="0" w:firstColumn="1" w:lastColumn="0" w:noHBand="0" w:noVBand="1"/>
      </w:tblPr>
      <w:tblGrid>
        <w:gridCol w:w="3125"/>
        <w:gridCol w:w="3298"/>
        <w:gridCol w:w="1263"/>
      </w:tblGrid>
      <w:tr w:rsidR="00E60FAD" w:rsidTr="00E60FAD">
        <w:trPr>
          <w:jc w:val="center"/>
        </w:trPr>
        <w:tc>
          <w:tcPr>
            <w:tcW w:w="3125" w:type="dxa"/>
            <w:vAlign w:val="center"/>
          </w:tcPr>
          <w:p w:rsidR="00E60FAD" w:rsidRDefault="00E60FAD" w:rsidP="00E60FAD">
            <w:pPr>
              <w:spacing w:after="0"/>
              <w:jc w:val="center"/>
            </w:pPr>
            <w:r>
              <w:t>Situācija pēc Jura pirmā gājiena</w:t>
            </w:r>
          </w:p>
        </w:tc>
        <w:tc>
          <w:tcPr>
            <w:tcW w:w="3298" w:type="dxa"/>
            <w:vAlign w:val="center"/>
          </w:tcPr>
          <w:p w:rsidR="00E60FAD" w:rsidRDefault="00E60FAD" w:rsidP="00E60FAD">
            <w:pPr>
              <w:spacing w:after="0"/>
              <w:jc w:val="center"/>
            </w:pPr>
            <w:r>
              <w:t>Situācija pēc Andra pirmā gājiena</w:t>
            </w:r>
          </w:p>
        </w:tc>
        <w:tc>
          <w:tcPr>
            <w:tcW w:w="1263" w:type="dxa"/>
            <w:vAlign w:val="center"/>
          </w:tcPr>
          <w:p w:rsidR="00E60FAD" w:rsidRDefault="00E60FAD" w:rsidP="00E60FAD">
            <w:pPr>
              <w:spacing w:after="0"/>
              <w:jc w:val="center"/>
            </w:pPr>
            <w:r>
              <w:t>Uzvarētājs</w:t>
            </w:r>
          </w:p>
        </w:tc>
      </w:tr>
      <w:tr w:rsidR="00E60FAD" w:rsidTr="00E60FAD">
        <w:trPr>
          <w:jc w:val="center"/>
        </w:trPr>
        <w:tc>
          <w:tcPr>
            <w:tcW w:w="3125" w:type="dxa"/>
            <w:vAlign w:val="center"/>
          </w:tcPr>
          <w:p w:rsidR="00E60FAD" w:rsidRDefault="00E60FAD" w:rsidP="00E60FAD">
            <w:pPr>
              <w:spacing w:after="0"/>
              <w:jc w:val="center"/>
            </w:pPr>
            <w:r>
              <w:t>0; 2; 3</w:t>
            </w:r>
          </w:p>
        </w:tc>
        <w:tc>
          <w:tcPr>
            <w:tcW w:w="3298" w:type="dxa"/>
            <w:vAlign w:val="center"/>
          </w:tcPr>
          <w:p w:rsidR="00E60FAD" w:rsidRDefault="00E60FAD" w:rsidP="00E60FAD">
            <w:pPr>
              <w:spacing w:after="0"/>
              <w:jc w:val="center"/>
            </w:pPr>
            <w:r>
              <w:t>0; 2; 2</w:t>
            </w:r>
          </w:p>
        </w:tc>
        <w:tc>
          <w:tcPr>
            <w:tcW w:w="1263" w:type="dxa"/>
          </w:tcPr>
          <w:p w:rsidR="00E60FAD" w:rsidRDefault="00E60FAD" w:rsidP="00E60FAD">
            <w:pPr>
              <w:spacing w:after="0"/>
              <w:jc w:val="center"/>
            </w:pPr>
            <w:r>
              <w:t>Andris</w:t>
            </w:r>
          </w:p>
        </w:tc>
      </w:tr>
      <w:tr w:rsidR="00E60FAD" w:rsidTr="00E60FAD">
        <w:trPr>
          <w:jc w:val="center"/>
        </w:trPr>
        <w:tc>
          <w:tcPr>
            <w:tcW w:w="3125" w:type="dxa"/>
            <w:vAlign w:val="center"/>
          </w:tcPr>
          <w:p w:rsidR="00E60FAD" w:rsidRDefault="00E60FAD" w:rsidP="00E60FAD">
            <w:pPr>
              <w:spacing w:after="0"/>
              <w:jc w:val="center"/>
            </w:pPr>
            <w:r>
              <w:t>1; 1; 3</w:t>
            </w:r>
          </w:p>
        </w:tc>
        <w:tc>
          <w:tcPr>
            <w:tcW w:w="3298" w:type="dxa"/>
            <w:vAlign w:val="center"/>
          </w:tcPr>
          <w:p w:rsidR="00E60FAD" w:rsidRDefault="00E60FAD" w:rsidP="00E60FAD">
            <w:pPr>
              <w:spacing w:after="0"/>
              <w:jc w:val="center"/>
            </w:pPr>
            <w:r>
              <w:t>1; 1; 0</w:t>
            </w:r>
          </w:p>
        </w:tc>
        <w:tc>
          <w:tcPr>
            <w:tcW w:w="1263" w:type="dxa"/>
          </w:tcPr>
          <w:p w:rsidR="00E60FAD" w:rsidRDefault="00E60FAD" w:rsidP="00E60FAD">
            <w:pPr>
              <w:spacing w:after="0"/>
              <w:jc w:val="center"/>
            </w:pPr>
            <w:r>
              <w:t>Andris</w:t>
            </w:r>
          </w:p>
        </w:tc>
      </w:tr>
      <w:tr w:rsidR="00E60FAD" w:rsidTr="00E60FAD">
        <w:trPr>
          <w:jc w:val="center"/>
        </w:trPr>
        <w:tc>
          <w:tcPr>
            <w:tcW w:w="3125" w:type="dxa"/>
            <w:vAlign w:val="center"/>
          </w:tcPr>
          <w:p w:rsidR="00E60FAD" w:rsidRDefault="00E60FAD" w:rsidP="00E60FAD">
            <w:pPr>
              <w:spacing w:after="0"/>
              <w:jc w:val="center"/>
            </w:pPr>
            <w:r>
              <w:t>1; 0; 3</w:t>
            </w:r>
          </w:p>
        </w:tc>
        <w:tc>
          <w:tcPr>
            <w:tcW w:w="3298" w:type="dxa"/>
            <w:vAlign w:val="center"/>
          </w:tcPr>
          <w:p w:rsidR="00E60FAD" w:rsidRDefault="00E60FAD" w:rsidP="00E60FAD">
            <w:pPr>
              <w:spacing w:after="0"/>
              <w:jc w:val="center"/>
            </w:pPr>
            <w:r>
              <w:t>1; 0; 1</w:t>
            </w:r>
          </w:p>
        </w:tc>
        <w:tc>
          <w:tcPr>
            <w:tcW w:w="1263" w:type="dxa"/>
          </w:tcPr>
          <w:p w:rsidR="00E60FAD" w:rsidRDefault="00E60FAD" w:rsidP="00E60FAD">
            <w:pPr>
              <w:spacing w:after="0"/>
              <w:jc w:val="center"/>
            </w:pPr>
            <w:r w:rsidRPr="00495BB4">
              <w:t>Andris</w:t>
            </w:r>
          </w:p>
        </w:tc>
      </w:tr>
      <w:tr w:rsidR="00E60FAD" w:rsidTr="00E60FAD">
        <w:trPr>
          <w:jc w:val="center"/>
        </w:trPr>
        <w:tc>
          <w:tcPr>
            <w:tcW w:w="3125" w:type="dxa"/>
            <w:vAlign w:val="center"/>
          </w:tcPr>
          <w:p w:rsidR="00E60FAD" w:rsidRDefault="00E60FAD" w:rsidP="00E60FAD">
            <w:pPr>
              <w:spacing w:after="0"/>
              <w:jc w:val="center"/>
            </w:pPr>
            <w:r>
              <w:t>1; 2; 2</w:t>
            </w:r>
          </w:p>
        </w:tc>
        <w:tc>
          <w:tcPr>
            <w:tcW w:w="3298" w:type="dxa"/>
            <w:vAlign w:val="center"/>
          </w:tcPr>
          <w:p w:rsidR="00E60FAD" w:rsidRDefault="00E60FAD" w:rsidP="00E60FAD">
            <w:pPr>
              <w:spacing w:after="0"/>
              <w:jc w:val="center"/>
            </w:pPr>
            <w:r>
              <w:t>0; 2; 2</w:t>
            </w:r>
          </w:p>
        </w:tc>
        <w:tc>
          <w:tcPr>
            <w:tcW w:w="1263" w:type="dxa"/>
          </w:tcPr>
          <w:p w:rsidR="00E60FAD" w:rsidRDefault="00E60FAD" w:rsidP="00E60FAD">
            <w:pPr>
              <w:spacing w:after="0"/>
              <w:jc w:val="center"/>
            </w:pPr>
            <w:r w:rsidRPr="00495BB4">
              <w:t>Andris</w:t>
            </w:r>
          </w:p>
        </w:tc>
      </w:tr>
      <w:tr w:rsidR="00E60FAD" w:rsidTr="00E60FAD">
        <w:trPr>
          <w:jc w:val="center"/>
        </w:trPr>
        <w:tc>
          <w:tcPr>
            <w:tcW w:w="3125" w:type="dxa"/>
            <w:vAlign w:val="center"/>
          </w:tcPr>
          <w:p w:rsidR="00E60FAD" w:rsidRDefault="00E60FAD" w:rsidP="00E60FAD">
            <w:pPr>
              <w:spacing w:after="0"/>
              <w:jc w:val="center"/>
            </w:pPr>
            <w:r>
              <w:t>1; 2; 1</w:t>
            </w:r>
          </w:p>
        </w:tc>
        <w:tc>
          <w:tcPr>
            <w:tcW w:w="3298" w:type="dxa"/>
            <w:vAlign w:val="center"/>
          </w:tcPr>
          <w:p w:rsidR="00E60FAD" w:rsidRDefault="00E60FAD" w:rsidP="00E60FAD">
            <w:pPr>
              <w:spacing w:after="0"/>
              <w:jc w:val="center"/>
            </w:pPr>
            <w:r>
              <w:t>1; 0; 1</w:t>
            </w:r>
          </w:p>
        </w:tc>
        <w:tc>
          <w:tcPr>
            <w:tcW w:w="1263" w:type="dxa"/>
          </w:tcPr>
          <w:p w:rsidR="00E60FAD" w:rsidRDefault="00E60FAD" w:rsidP="00E60FAD">
            <w:pPr>
              <w:spacing w:after="0"/>
              <w:jc w:val="center"/>
            </w:pPr>
            <w:r w:rsidRPr="00495BB4">
              <w:t>Andris</w:t>
            </w:r>
          </w:p>
        </w:tc>
      </w:tr>
      <w:tr w:rsidR="00E60FAD" w:rsidTr="00E60FAD">
        <w:trPr>
          <w:jc w:val="center"/>
        </w:trPr>
        <w:tc>
          <w:tcPr>
            <w:tcW w:w="3125" w:type="dxa"/>
            <w:vAlign w:val="center"/>
          </w:tcPr>
          <w:p w:rsidR="00E60FAD" w:rsidRDefault="00E60FAD" w:rsidP="00E60FAD">
            <w:pPr>
              <w:spacing w:after="0"/>
              <w:jc w:val="center"/>
            </w:pPr>
            <w:r>
              <w:t>1; 2; 0</w:t>
            </w:r>
          </w:p>
        </w:tc>
        <w:tc>
          <w:tcPr>
            <w:tcW w:w="3298" w:type="dxa"/>
            <w:vAlign w:val="center"/>
          </w:tcPr>
          <w:p w:rsidR="00E60FAD" w:rsidRDefault="00E60FAD" w:rsidP="00E60FAD">
            <w:pPr>
              <w:spacing w:after="0"/>
              <w:jc w:val="center"/>
            </w:pPr>
            <w:r>
              <w:t>1; 1; 0</w:t>
            </w:r>
          </w:p>
        </w:tc>
        <w:tc>
          <w:tcPr>
            <w:tcW w:w="1263" w:type="dxa"/>
          </w:tcPr>
          <w:p w:rsidR="00E60FAD" w:rsidRDefault="00E60FAD" w:rsidP="00E60FAD">
            <w:pPr>
              <w:spacing w:after="0"/>
              <w:jc w:val="center"/>
            </w:pPr>
            <w:r w:rsidRPr="00495BB4">
              <w:t>Andris</w:t>
            </w:r>
          </w:p>
        </w:tc>
      </w:tr>
    </w:tbl>
    <w:p w:rsidR="00E60FAD" w:rsidRDefault="00E60FAD" w:rsidP="00E60FAD">
      <w:pPr>
        <w:spacing w:after="0"/>
        <w:ind w:left="644"/>
        <w:jc w:val="both"/>
      </w:pPr>
      <w:r>
        <w:t>Tālāk Andris izmantot iepriekš aprakstīto simetrijas ideju, lai uzvarētu Juri.</w:t>
      </w:r>
    </w:p>
    <w:p w:rsidR="00E60FAD" w:rsidRDefault="00E60FAD" w:rsidP="00E60FAD">
      <w:pPr>
        <w:pStyle w:val="Sarakstarindkopa"/>
        <w:numPr>
          <w:ilvl w:val="0"/>
          <w:numId w:val="12"/>
        </w:numPr>
        <w:spacing w:after="0"/>
        <w:jc w:val="both"/>
      </w:pPr>
      <w:r>
        <w:t>Šajā gadījumā uzvarēs Juris.</w:t>
      </w:r>
    </w:p>
    <w:p w:rsidR="00E60FAD" w:rsidRDefault="00E60FAD" w:rsidP="00E60FAD">
      <w:pPr>
        <w:pStyle w:val="Sarakstarindkopa"/>
        <w:spacing w:after="0"/>
        <w:ind w:left="644"/>
        <w:jc w:val="both"/>
      </w:pPr>
      <w:r>
        <w:t>Tātad gadījumos, kad pēc Andra gājiena paliek vai nu divas riekstu kaudzītes ar vienādu riekstu daudzumu, vai trīs kaudzītes ar 1, 2 un 3 riekstiem, uzvarēs Andris. Apskatīsim iespējamos Jura pirmos gājienus gadījumā, kad ir trīs kaudzītes ar 2, 4 un 5 riekstiem tajās.</w:t>
      </w:r>
    </w:p>
    <w:tbl>
      <w:tblPr>
        <w:tblStyle w:val="Reatabula"/>
        <w:tblW w:w="7686" w:type="dxa"/>
        <w:jc w:val="center"/>
        <w:tblLook w:val="04A0" w:firstRow="1" w:lastRow="0" w:firstColumn="1" w:lastColumn="0" w:noHBand="0" w:noVBand="1"/>
      </w:tblPr>
      <w:tblGrid>
        <w:gridCol w:w="3125"/>
        <w:gridCol w:w="3298"/>
        <w:gridCol w:w="1263"/>
      </w:tblGrid>
      <w:tr w:rsidR="00E60FAD" w:rsidTr="00E60FAD">
        <w:trPr>
          <w:jc w:val="center"/>
        </w:trPr>
        <w:tc>
          <w:tcPr>
            <w:tcW w:w="3125" w:type="dxa"/>
            <w:vAlign w:val="center"/>
          </w:tcPr>
          <w:p w:rsidR="00E60FAD" w:rsidRDefault="00E60FAD" w:rsidP="00E60FAD">
            <w:pPr>
              <w:spacing w:after="0"/>
              <w:jc w:val="center"/>
            </w:pPr>
            <w:r>
              <w:t>Situācija pēc Jura pirmā gājiena</w:t>
            </w:r>
          </w:p>
        </w:tc>
        <w:tc>
          <w:tcPr>
            <w:tcW w:w="3298" w:type="dxa"/>
            <w:vAlign w:val="center"/>
          </w:tcPr>
          <w:p w:rsidR="00E60FAD" w:rsidRDefault="00E60FAD" w:rsidP="00E60FAD">
            <w:pPr>
              <w:spacing w:after="0"/>
              <w:jc w:val="center"/>
            </w:pPr>
            <w:r>
              <w:t>Situācija pēc Andra pirmā gājiena</w:t>
            </w:r>
          </w:p>
        </w:tc>
        <w:tc>
          <w:tcPr>
            <w:tcW w:w="1263" w:type="dxa"/>
            <w:vAlign w:val="center"/>
          </w:tcPr>
          <w:p w:rsidR="00E60FAD" w:rsidRDefault="00E60FAD" w:rsidP="00E60FAD">
            <w:pPr>
              <w:spacing w:after="0"/>
              <w:jc w:val="center"/>
            </w:pPr>
            <w:r>
              <w:t>Uzvarētājs</w:t>
            </w:r>
          </w:p>
        </w:tc>
      </w:tr>
      <w:tr w:rsidR="00E60FAD" w:rsidTr="00E60FAD">
        <w:trPr>
          <w:jc w:val="center"/>
        </w:trPr>
        <w:tc>
          <w:tcPr>
            <w:tcW w:w="3125" w:type="dxa"/>
            <w:vAlign w:val="center"/>
          </w:tcPr>
          <w:p w:rsidR="00E60FAD" w:rsidRDefault="00E60FAD" w:rsidP="00E60FAD">
            <w:pPr>
              <w:spacing w:after="0"/>
              <w:jc w:val="center"/>
            </w:pPr>
            <w:r>
              <w:t>1; 4; 5</w:t>
            </w:r>
          </w:p>
        </w:tc>
        <w:tc>
          <w:tcPr>
            <w:tcW w:w="3298" w:type="dxa"/>
            <w:vAlign w:val="center"/>
          </w:tcPr>
          <w:p w:rsidR="00E60FAD" w:rsidRDefault="00E60FAD" w:rsidP="00E60FAD">
            <w:pPr>
              <w:spacing w:after="0"/>
              <w:jc w:val="center"/>
            </w:pPr>
            <w:r>
              <w:t>?</w:t>
            </w:r>
          </w:p>
        </w:tc>
        <w:tc>
          <w:tcPr>
            <w:tcW w:w="1263" w:type="dxa"/>
          </w:tcPr>
          <w:p w:rsidR="00E60FAD" w:rsidRDefault="00E60FAD" w:rsidP="00E60FAD">
            <w:pPr>
              <w:spacing w:after="0"/>
              <w:jc w:val="center"/>
            </w:pPr>
            <w:r>
              <w:t>?</w:t>
            </w:r>
          </w:p>
        </w:tc>
      </w:tr>
      <w:tr w:rsidR="00E60FAD" w:rsidTr="00E60FAD">
        <w:trPr>
          <w:jc w:val="center"/>
        </w:trPr>
        <w:tc>
          <w:tcPr>
            <w:tcW w:w="3125" w:type="dxa"/>
            <w:vAlign w:val="center"/>
          </w:tcPr>
          <w:p w:rsidR="00E60FAD" w:rsidRDefault="00E60FAD" w:rsidP="00E60FAD">
            <w:pPr>
              <w:spacing w:after="0"/>
              <w:jc w:val="center"/>
            </w:pPr>
            <w:r>
              <w:t>0; 4; 5</w:t>
            </w:r>
          </w:p>
        </w:tc>
        <w:tc>
          <w:tcPr>
            <w:tcW w:w="3298" w:type="dxa"/>
            <w:vAlign w:val="center"/>
          </w:tcPr>
          <w:p w:rsidR="00E60FAD" w:rsidRDefault="00E60FAD" w:rsidP="00E60FAD">
            <w:pPr>
              <w:spacing w:after="0"/>
              <w:jc w:val="center"/>
            </w:pPr>
            <w:r>
              <w:t>0; 4; 4</w:t>
            </w:r>
          </w:p>
        </w:tc>
        <w:tc>
          <w:tcPr>
            <w:tcW w:w="1263" w:type="dxa"/>
          </w:tcPr>
          <w:p w:rsidR="00E60FAD" w:rsidRDefault="00E60FAD" w:rsidP="00E60FAD">
            <w:pPr>
              <w:spacing w:after="0"/>
              <w:jc w:val="center"/>
            </w:pPr>
            <w:r>
              <w:t>Andris</w:t>
            </w:r>
          </w:p>
        </w:tc>
      </w:tr>
      <w:tr w:rsidR="00E60FAD" w:rsidTr="00E60FAD">
        <w:trPr>
          <w:jc w:val="center"/>
        </w:trPr>
        <w:tc>
          <w:tcPr>
            <w:tcW w:w="3125" w:type="dxa"/>
            <w:vAlign w:val="center"/>
          </w:tcPr>
          <w:p w:rsidR="00E60FAD" w:rsidRDefault="00E60FAD" w:rsidP="00E60FAD">
            <w:pPr>
              <w:spacing w:after="0"/>
              <w:jc w:val="center"/>
            </w:pPr>
            <w:r>
              <w:t>2; 3; 5</w:t>
            </w:r>
          </w:p>
        </w:tc>
        <w:tc>
          <w:tcPr>
            <w:tcW w:w="3298" w:type="dxa"/>
            <w:vAlign w:val="center"/>
          </w:tcPr>
          <w:p w:rsidR="00E60FAD" w:rsidRDefault="00E60FAD" w:rsidP="00E60FAD">
            <w:pPr>
              <w:spacing w:after="0"/>
              <w:jc w:val="center"/>
            </w:pPr>
            <w:r>
              <w:t>2; 3; 1</w:t>
            </w:r>
          </w:p>
        </w:tc>
        <w:tc>
          <w:tcPr>
            <w:tcW w:w="1263" w:type="dxa"/>
          </w:tcPr>
          <w:p w:rsidR="00E60FAD" w:rsidRDefault="00E60FAD" w:rsidP="00E60FAD">
            <w:pPr>
              <w:spacing w:after="0"/>
              <w:jc w:val="center"/>
            </w:pPr>
            <w:r w:rsidRPr="00495BB4">
              <w:t>Andris</w:t>
            </w:r>
          </w:p>
        </w:tc>
      </w:tr>
      <w:tr w:rsidR="00E60FAD" w:rsidTr="00E60FAD">
        <w:trPr>
          <w:jc w:val="center"/>
        </w:trPr>
        <w:tc>
          <w:tcPr>
            <w:tcW w:w="3125" w:type="dxa"/>
            <w:vAlign w:val="center"/>
          </w:tcPr>
          <w:p w:rsidR="00E60FAD" w:rsidRDefault="00E60FAD" w:rsidP="00E60FAD">
            <w:pPr>
              <w:spacing w:after="0"/>
              <w:jc w:val="center"/>
            </w:pPr>
            <w:r>
              <w:t>2; 2; 5</w:t>
            </w:r>
          </w:p>
        </w:tc>
        <w:tc>
          <w:tcPr>
            <w:tcW w:w="3298" w:type="dxa"/>
            <w:vAlign w:val="center"/>
          </w:tcPr>
          <w:p w:rsidR="00E60FAD" w:rsidRDefault="00E60FAD" w:rsidP="00E60FAD">
            <w:pPr>
              <w:spacing w:after="0"/>
              <w:jc w:val="center"/>
            </w:pPr>
            <w:r>
              <w:t>2; 2; 0</w:t>
            </w:r>
          </w:p>
        </w:tc>
        <w:tc>
          <w:tcPr>
            <w:tcW w:w="1263" w:type="dxa"/>
          </w:tcPr>
          <w:p w:rsidR="00E60FAD" w:rsidRDefault="00E60FAD" w:rsidP="00E60FAD">
            <w:pPr>
              <w:spacing w:after="0"/>
              <w:jc w:val="center"/>
            </w:pPr>
            <w:r w:rsidRPr="00495BB4">
              <w:t>Andris</w:t>
            </w:r>
          </w:p>
        </w:tc>
      </w:tr>
      <w:tr w:rsidR="00E60FAD" w:rsidTr="00E60FAD">
        <w:trPr>
          <w:jc w:val="center"/>
        </w:trPr>
        <w:tc>
          <w:tcPr>
            <w:tcW w:w="3125" w:type="dxa"/>
            <w:vAlign w:val="center"/>
          </w:tcPr>
          <w:p w:rsidR="00E60FAD" w:rsidRDefault="00E60FAD" w:rsidP="00E60FAD">
            <w:pPr>
              <w:spacing w:after="0"/>
              <w:jc w:val="center"/>
            </w:pPr>
            <w:r>
              <w:t>2; 1; 5</w:t>
            </w:r>
          </w:p>
        </w:tc>
        <w:tc>
          <w:tcPr>
            <w:tcW w:w="3298" w:type="dxa"/>
            <w:vAlign w:val="center"/>
          </w:tcPr>
          <w:p w:rsidR="00E60FAD" w:rsidRDefault="00E60FAD" w:rsidP="00E60FAD">
            <w:pPr>
              <w:spacing w:after="0"/>
              <w:jc w:val="center"/>
            </w:pPr>
            <w:r>
              <w:t>2; 1; 3</w:t>
            </w:r>
          </w:p>
        </w:tc>
        <w:tc>
          <w:tcPr>
            <w:tcW w:w="1263" w:type="dxa"/>
          </w:tcPr>
          <w:p w:rsidR="00E60FAD" w:rsidRDefault="00E60FAD" w:rsidP="00E60FAD">
            <w:pPr>
              <w:spacing w:after="0"/>
              <w:jc w:val="center"/>
            </w:pPr>
            <w:r w:rsidRPr="00495BB4">
              <w:t>Andris</w:t>
            </w:r>
          </w:p>
        </w:tc>
      </w:tr>
      <w:tr w:rsidR="00E60FAD" w:rsidTr="00E60FAD">
        <w:trPr>
          <w:jc w:val="center"/>
        </w:trPr>
        <w:tc>
          <w:tcPr>
            <w:tcW w:w="3125" w:type="dxa"/>
            <w:vAlign w:val="center"/>
          </w:tcPr>
          <w:p w:rsidR="00E60FAD" w:rsidRDefault="00E60FAD" w:rsidP="00E60FAD">
            <w:pPr>
              <w:spacing w:after="0"/>
              <w:jc w:val="center"/>
            </w:pPr>
            <w:r>
              <w:t>2; 0; 5</w:t>
            </w:r>
          </w:p>
        </w:tc>
        <w:tc>
          <w:tcPr>
            <w:tcW w:w="3298" w:type="dxa"/>
            <w:vAlign w:val="center"/>
          </w:tcPr>
          <w:p w:rsidR="00E60FAD" w:rsidRDefault="00E60FAD" w:rsidP="00E60FAD">
            <w:pPr>
              <w:spacing w:after="0"/>
              <w:jc w:val="center"/>
            </w:pPr>
            <w:r>
              <w:t>2; 0; 2</w:t>
            </w:r>
          </w:p>
        </w:tc>
        <w:tc>
          <w:tcPr>
            <w:tcW w:w="1263" w:type="dxa"/>
          </w:tcPr>
          <w:p w:rsidR="00E60FAD" w:rsidRDefault="00E60FAD" w:rsidP="00E60FAD">
            <w:pPr>
              <w:spacing w:after="0"/>
              <w:jc w:val="center"/>
            </w:pPr>
            <w:r w:rsidRPr="00495BB4">
              <w:t>Andris</w:t>
            </w:r>
          </w:p>
        </w:tc>
      </w:tr>
      <w:tr w:rsidR="00E60FAD" w:rsidTr="00E60FAD">
        <w:trPr>
          <w:jc w:val="center"/>
        </w:trPr>
        <w:tc>
          <w:tcPr>
            <w:tcW w:w="3125" w:type="dxa"/>
            <w:vAlign w:val="center"/>
          </w:tcPr>
          <w:p w:rsidR="00E60FAD" w:rsidRDefault="00E60FAD" w:rsidP="00E60FAD">
            <w:pPr>
              <w:spacing w:after="0"/>
              <w:jc w:val="center"/>
            </w:pPr>
            <w:r>
              <w:t>2; 4; 4</w:t>
            </w:r>
          </w:p>
        </w:tc>
        <w:tc>
          <w:tcPr>
            <w:tcW w:w="3298" w:type="dxa"/>
            <w:vAlign w:val="center"/>
          </w:tcPr>
          <w:p w:rsidR="00E60FAD" w:rsidRDefault="00E60FAD" w:rsidP="00E60FAD">
            <w:pPr>
              <w:spacing w:after="0"/>
              <w:jc w:val="center"/>
            </w:pPr>
            <w:r>
              <w:t>0; 4; 4</w:t>
            </w:r>
          </w:p>
        </w:tc>
        <w:tc>
          <w:tcPr>
            <w:tcW w:w="1263" w:type="dxa"/>
          </w:tcPr>
          <w:p w:rsidR="00E60FAD" w:rsidRDefault="00E60FAD" w:rsidP="00E60FAD">
            <w:pPr>
              <w:spacing w:after="0"/>
              <w:jc w:val="center"/>
            </w:pPr>
            <w:r w:rsidRPr="00495BB4">
              <w:t>Andris</w:t>
            </w:r>
          </w:p>
        </w:tc>
      </w:tr>
      <w:tr w:rsidR="00E60FAD" w:rsidTr="00E60FAD">
        <w:trPr>
          <w:jc w:val="center"/>
        </w:trPr>
        <w:tc>
          <w:tcPr>
            <w:tcW w:w="3125" w:type="dxa"/>
            <w:vAlign w:val="center"/>
          </w:tcPr>
          <w:p w:rsidR="00E60FAD" w:rsidRDefault="00E60FAD" w:rsidP="00E60FAD">
            <w:pPr>
              <w:spacing w:after="0"/>
              <w:jc w:val="center"/>
            </w:pPr>
            <w:r>
              <w:t>2; 4; 3</w:t>
            </w:r>
          </w:p>
        </w:tc>
        <w:tc>
          <w:tcPr>
            <w:tcW w:w="3298" w:type="dxa"/>
            <w:vAlign w:val="center"/>
          </w:tcPr>
          <w:p w:rsidR="00E60FAD" w:rsidRDefault="00E60FAD" w:rsidP="00E60FAD">
            <w:pPr>
              <w:spacing w:after="0"/>
              <w:jc w:val="center"/>
            </w:pPr>
            <w:r>
              <w:t>2; 1; 3</w:t>
            </w:r>
          </w:p>
        </w:tc>
        <w:tc>
          <w:tcPr>
            <w:tcW w:w="1263" w:type="dxa"/>
          </w:tcPr>
          <w:p w:rsidR="00E60FAD" w:rsidRDefault="00E60FAD" w:rsidP="00E60FAD">
            <w:pPr>
              <w:spacing w:after="0"/>
              <w:jc w:val="center"/>
            </w:pPr>
            <w:r w:rsidRPr="00495BB4">
              <w:t>Andris</w:t>
            </w:r>
          </w:p>
        </w:tc>
      </w:tr>
      <w:tr w:rsidR="00E60FAD" w:rsidTr="00E60FAD">
        <w:trPr>
          <w:jc w:val="center"/>
        </w:trPr>
        <w:tc>
          <w:tcPr>
            <w:tcW w:w="3125" w:type="dxa"/>
            <w:vAlign w:val="center"/>
          </w:tcPr>
          <w:p w:rsidR="00E60FAD" w:rsidRDefault="00E60FAD" w:rsidP="00E60FAD">
            <w:pPr>
              <w:spacing w:after="0"/>
              <w:jc w:val="center"/>
            </w:pPr>
            <w:r>
              <w:t>2; 4; 2</w:t>
            </w:r>
          </w:p>
        </w:tc>
        <w:tc>
          <w:tcPr>
            <w:tcW w:w="3298" w:type="dxa"/>
            <w:vAlign w:val="center"/>
          </w:tcPr>
          <w:p w:rsidR="00E60FAD" w:rsidRDefault="00E60FAD" w:rsidP="00E60FAD">
            <w:pPr>
              <w:spacing w:after="0"/>
              <w:jc w:val="center"/>
            </w:pPr>
            <w:r>
              <w:t>2; 0; 2</w:t>
            </w:r>
          </w:p>
        </w:tc>
        <w:tc>
          <w:tcPr>
            <w:tcW w:w="1263" w:type="dxa"/>
          </w:tcPr>
          <w:p w:rsidR="00E60FAD" w:rsidRDefault="00E60FAD" w:rsidP="00E60FAD">
            <w:pPr>
              <w:spacing w:after="0"/>
              <w:jc w:val="center"/>
            </w:pPr>
            <w:r w:rsidRPr="00495BB4">
              <w:t>Andris</w:t>
            </w:r>
          </w:p>
        </w:tc>
      </w:tr>
      <w:tr w:rsidR="00E60FAD" w:rsidTr="00E60FAD">
        <w:trPr>
          <w:jc w:val="center"/>
        </w:trPr>
        <w:tc>
          <w:tcPr>
            <w:tcW w:w="3125" w:type="dxa"/>
            <w:vAlign w:val="center"/>
          </w:tcPr>
          <w:p w:rsidR="00E60FAD" w:rsidRDefault="00E60FAD" w:rsidP="00E60FAD">
            <w:pPr>
              <w:spacing w:after="0"/>
              <w:jc w:val="center"/>
            </w:pPr>
            <w:r>
              <w:t>2; 4; 1</w:t>
            </w:r>
          </w:p>
        </w:tc>
        <w:tc>
          <w:tcPr>
            <w:tcW w:w="3298" w:type="dxa"/>
            <w:vAlign w:val="center"/>
          </w:tcPr>
          <w:p w:rsidR="00E60FAD" w:rsidRDefault="00E60FAD" w:rsidP="00E60FAD">
            <w:pPr>
              <w:spacing w:after="0"/>
              <w:jc w:val="center"/>
            </w:pPr>
            <w:r>
              <w:t>2; 3; 1</w:t>
            </w:r>
          </w:p>
        </w:tc>
        <w:tc>
          <w:tcPr>
            <w:tcW w:w="1263" w:type="dxa"/>
          </w:tcPr>
          <w:p w:rsidR="00E60FAD" w:rsidRDefault="00E60FAD" w:rsidP="00E60FAD">
            <w:pPr>
              <w:spacing w:after="0"/>
              <w:jc w:val="center"/>
            </w:pPr>
            <w:r w:rsidRPr="00495BB4">
              <w:t>Andris</w:t>
            </w:r>
          </w:p>
        </w:tc>
      </w:tr>
      <w:tr w:rsidR="00E60FAD" w:rsidTr="00E60FAD">
        <w:trPr>
          <w:jc w:val="center"/>
        </w:trPr>
        <w:tc>
          <w:tcPr>
            <w:tcW w:w="3125" w:type="dxa"/>
            <w:vAlign w:val="center"/>
          </w:tcPr>
          <w:p w:rsidR="00E60FAD" w:rsidRDefault="00E60FAD" w:rsidP="00E60FAD">
            <w:pPr>
              <w:spacing w:after="0"/>
              <w:jc w:val="center"/>
            </w:pPr>
            <w:r>
              <w:t>2; 4; 0</w:t>
            </w:r>
          </w:p>
        </w:tc>
        <w:tc>
          <w:tcPr>
            <w:tcW w:w="3298" w:type="dxa"/>
            <w:vAlign w:val="center"/>
          </w:tcPr>
          <w:p w:rsidR="00E60FAD" w:rsidRDefault="00E60FAD" w:rsidP="00E60FAD">
            <w:pPr>
              <w:spacing w:after="0"/>
              <w:jc w:val="center"/>
            </w:pPr>
            <w:r>
              <w:t>2; 2; 0</w:t>
            </w:r>
          </w:p>
        </w:tc>
        <w:tc>
          <w:tcPr>
            <w:tcW w:w="1263" w:type="dxa"/>
          </w:tcPr>
          <w:p w:rsidR="00E60FAD" w:rsidRDefault="00E60FAD" w:rsidP="00E60FAD">
            <w:pPr>
              <w:spacing w:after="0"/>
              <w:jc w:val="center"/>
            </w:pPr>
            <w:r w:rsidRPr="00495BB4">
              <w:t>Andris</w:t>
            </w:r>
          </w:p>
        </w:tc>
      </w:tr>
    </w:tbl>
    <w:p w:rsidR="00E60FAD" w:rsidRDefault="00E60FAD" w:rsidP="00E60FAD">
      <w:pPr>
        <w:spacing w:after="0"/>
        <w:ind w:left="709"/>
        <w:jc w:val="both"/>
      </w:pPr>
      <w:r>
        <w:t>Tātad, ja Juris darīs kādu citu gājienu kā pirmo aprakstīto (atstājot uz galda trīs kaudzītes ar 1, 4 un 5 valriekstiem tajās), viņš noteikti zaudēs.</w:t>
      </w:r>
    </w:p>
    <w:p w:rsidR="00E60FAD" w:rsidRDefault="00E60FAD" w:rsidP="00E60FAD">
      <w:pPr>
        <w:spacing w:after="0"/>
        <w:ind w:left="709"/>
        <w:jc w:val="both"/>
      </w:pPr>
      <w:r>
        <w:t>Apskatīsim, kādi ir iespējamie Andra gājieni pēc tam, kad Juris uz galda ir atstājis trīs kaudzītes ar 1, 4 un 5 valriekstiem tajās.</w:t>
      </w:r>
    </w:p>
    <w:tbl>
      <w:tblPr>
        <w:tblStyle w:val="Reatabula"/>
        <w:tblW w:w="7534" w:type="dxa"/>
        <w:jc w:val="center"/>
        <w:tblLook w:val="04A0" w:firstRow="1" w:lastRow="0" w:firstColumn="1" w:lastColumn="0" w:noHBand="0" w:noVBand="1"/>
      </w:tblPr>
      <w:tblGrid>
        <w:gridCol w:w="3298"/>
        <w:gridCol w:w="2973"/>
        <w:gridCol w:w="1263"/>
      </w:tblGrid>
      <w:tr w:rsidR="00E60FAD" w:rsidTr="00E60FAD">
        <w:trPr>
          <w:jc w:val="center"/>
        </w:trPr>
        <w:tc>
          <w:tcPr>
            <w:tcW w:w="3298" w:type="dxa"/>
            <w:vAlign w:val="center"/>
          </w:tcPr>
          <w:p w:rsidR="00E60FAD" w:rsidRDefault="00E60FAD" w:rsidP="00E60FAD">
            <w:pPr>
              <w:spacing w:after="0"/>
              <w:jc w:val="center"/>
            </w:pPr>
            <w:r>
              <w:t>Situācija pēc Andra pirmā gājiena</w:t>
            </w:r>
          </w:p>
        </w:tc>
        <w:tc>
          <w:tcPr>
            <w:tcW w:w="2973" w:type="dxa"/>
            <w:vAlign w:val="center"/>
          </w:tcPr>
          <w:p w:rsidR="00E60FAD" w:rsidRDefault="00E60FAD" w:rsidP="00E60FAD">
            <w:pPr>
              <w:spacing w:after="0"/>
              <w:jc w:val="center"/>
            </w:pPr>
            <w:r>
              <w:t>Situācija pēc Jura otrā gājiena</w:t>
            </w:r>
          </w:p>
        </w:tc>
        <w:tc>
          <w:tcPr>
            <w:tcW w:w="1263" w:type="dxa"/>
            <w:vAlign w:val="center"/>
          </w:tcPr>
          <w:p w:rsidR="00E60FAD" w:rsidRDefault="00E60FAD" w:rsidP="00E60FAD">
            <w:pPr>
              <w:spacing w:after="0"/>
              <w:jc w:val="center"/>
            </w:pPr>
            <w:r>
              <w:t>Uzvarētājs</w:t>
            </w:r>
          </w:p>
        </w:tc>
      </w:tr>
      <w:tr w:rsidR="00E60FAD" w:rsidTr="00E60FAD">
        <w:trPr>
          <w:jc w:val="center"/>
        </w:trPr>
        <w:tc>
          <w:tcPr>
            <w:tcW w:w="3298" w:type="dxa"/>
            <w:vAlign w:val="center"/>
          </w:tcPr>
          <w:p w:rsidR="00E60FAD" w:rsidRDefault="00E60FAD" w:rsidP="00E60FAD">
            <w:pPr>
              <w:spacing w:after="0"/>
              <w:jc w:val="center"/>
            </w:pPr>
            <w:r>
              <w:t>0; 4; 5</w:t>
            </w:r>
          </w:p>
        </w:tc>
        <w:tc>
          <w:tcPr>
            <w:tcW w:w="2973" w:type="dxa"/>
            <w:vAlign w:val="center"/>
          </w:tcPr>
          <w:p w:rsidR="00E60FAD" w:rsidRDefault="00E60FAD" w:rsidP="00E60FAD">
            <w:pPr>
              <w:spacing w:after="0"/>
              <w:jc w:val="center"/>
            </w:pPr>
            <w:r>
              <w:t>0; 4 ; 4</w:t>
            </w:r>
          </w:p>
        </w:tc>
        <w:tc>
          <w:tcPr>
            <w:tcW w:w="1263" w:type="dxa"/>
          </w:tcPr>
          <w:p w:rsidR="00E60FAD" w:rsidRDefault="00E60FAD" w:rsidP="00E60FAD">
            <w:pPr>
              <w:spacing w:after="0"/>
              <w:jc w:val="center"/>
            </w:pPr>
            <w:r w:rsidRPr="007A5C99">
              <w:t>Juris</w:t>
            </w:r>
          </w:p>
        </w:tc>
      </w:tr>
      <w:tr w:rsidR="00E60FAD" w:rsidTr="00E60FAD">
        <w:trPr>
          <w:jc w:val="center"/>
        </w:trPr>
        <w:tc>
          <w:tcPr>
            <w:tcW w:w="3298" w:type="dxa"/>
            <w:vAlign w:val="center"/>
          </w:tcPr>
          <w:p w:rsidR="00E60FAD" w:rsidRDefault="00E60FAD" w:rsidP="00E60FAD">
            <w:pPr>
              <w:spacing w:after="0"/>
              <w:jc w:val="center"/>
            </w:pPr>
            <w:r>
              <w:t>1; 3; 5</w:t>
            </w:r>
          </w:p>
        </w:tc>
        <w:tc>
          <w:tcPr>
            <w:tcW w:w="2973" w:type="dxa"/>
            <w:vAlign w:val="center"/>
          </w:tcPr>
          <w:p w:rsidR="00E60FAD" w:rsidRDefault="00E60FAD" w:rsidP="00E60FAD">
            <w:pPr>
              <w:spacing w:after="0"/>
              <w:jc w:val="center"/>
            </w:pPr>
            <w:r>
              <w:t>1; 3; 2</w:t>
            </w:r>
          </w:p>
        </w:tc>
        <w:tc>
          <w:tcPr>
            <w:tcW w:w="1263" w:type="dxa"/>
          </w:tcPr>
          <w:p w:rsidR="00E60FAD" w:rsidRDefault="00E60FAD" w:rsidP="00E60FAD">
            <w:pPr>
              <w:spacing w:after="0"/>
              <w:jc w:val="center"/>
            </w:pPr>
            <w:r w:rsidRPr="007A5C99">
              <w:t>Juris</w:t>
            </w:r>
          </w:p>
        </w:tc>
      </w:tr>
      <w:tr w:rsidR="00E60FAD" w:rsidTr="00E60FAD">
        <w:trPr>
          <w:jc w:val="center"/>
        </w:trPr>
        <w:tc>
          <w:tcPr>
            <w:tcW w:w="3298" w:type="dxa"/>
            <w:vAlign w:val="center"/>
          </w:tcPr>
          <w:p w:rsidR="00E60FAD" w:rsidRDefault="00E60FAD" w:rsidP="00E60FAD">
            <w:pPr>
              <w:spacing w:after="0"/>
              <w:jc w:val="center"/>
            </w:pPr>
            <w:r>
              <w:t>1; 2; 5</w:t>
            </w:r>
          </w:p>
        </w:tc>
        <w:tc>
          <w:tcPr>
            <w:tcW w:w="2973" w:type="dxa"/>
            <w:vAlign w:val="center"/>
          </w:tcPr>
          <w:p w:rsidR="00E60FAD" w:rsidRDefault="00E60FAD" w:rsidP="00E60FAD">
            <w:pPr>
              <w:spacing w:after="0"/>
              <w:jc w:val="center"/>
            </w:pPr>
            <w:r>
              <w:t>1; 2; 3</w:t>
            </w:r>
          </w:p>
        </w:tc>
        <w:tc>
          <w:tcPr>
            <w:tcW w:w="1263" w:type="dxa"/>
          </w:tcPr>
          <w:p w:rsidR="00E60FAD" w:rsidRDefault="00E60FAD" w:rsidP="00E60FAD">
            <w:pPr>
              <w:spacing w:after="0"/>
              <w:jc w:val="center"/>
            </w:pPr>
            <w:r w:rsidRPr="007A5C99">
              <w:t>Juris</w:t>
            </w:r>
          </w:p>
        </w:tc>
      </w:tr>
      <w:tr w:rsidR="00E60FAD" w:rsidTr="00E60FAD">
        <w:trPr>
          <w:jc w:val="center"/>
        </w:trPr>
        <w:tc>
          <w:tcPr>
            <w:tcW w:w="3298" w:type="dxa"/>
            <w:vAlign w:val="center"/>
          </w:tcPr>
          <w:p w:rsidR="00E60FAD" w:rsidRDefault="00E60FAD" w:rsidP="00E60FAD">
            <w:pPr>
              <w:spacing w:after="0"/>
              <w:jc w:val="center"/>
            </w:pPr>
            <w:r>
              <w:t>1; 1; 5</w:t>
            </w:r>
          </w:p>
        </w:tc>
        <w:tc>
          <w:tcPr>
            <w:tcW w:w="2973" w:type="dxa"/>
            <w:vAlign w:val="center"/>
          </w:tcPr>
          <w:p w:rsidR="00E60FAD" w:rsidRDefault="00E60FAD" w:rsidP="00E60FAD">
            <w:pPr>
              <w:spacing w:after="0"/>
              <w:jc w:val="center"/>
            </w:pPr>
            <w:r>
              <w:t>1; 1; 0</w:t>
            </w:r>
          </w:p>
        </w:tc>
        <w:tc>
          <w:tcPr>
            <w:tcW w:w="1263" w:type="dxa"/>
          </w:tcPr>
          <w:p w:rsidR="00E60FAD" w:rsidRDefault="00E60FAD" w:rsidP="00E60FAD">
            <w:pPr>
              <w:spacing w:after="0"/>
              <w:jc w:val="center"/>
            </w:pPr>
            <w:r w:rsidRPr="007A5C99">
              <w:t>Juris</w:t>
            </w:r>
          </w:p>
        </w:tc>
      </w:tr>
      <w:tr w:rsidR="00E60FAD" w:rsidTr="00E60FAD">
        <w:trPr>
          <w:jc w:val="center"/>
        </w:trPr>
        <w:tc>
          <w:tcPr>
            <w:tcW w:w="3298" w:type="dxa"/>
            <w:vAlign w:val="center"/>
          </w:tcPr>
          <w:p w:rsidR="00E60FAD" w:rsidRDefault="00E60FAD" w:rsidP="00E60FAD">
            <w:pPr>
              <w:spacing w:after="0"/>
              <w:jc w:val="center"/>
            </w:pPr>
            <w:r>
              <w:t>2; 0; 5</w:t>
            </w:r>
          </w:p>
        </w:tc>
        <w:tc>
          <w:tcPr>
            <w:tcW w:w="2973" w:type="dxa"/>
            <w:vAlign w:val="center"/>
          </w:tcPr>
          <w:p w:rsidR="00E60FAD" w:rsidRDefault="00E60FAD" w:rsidP="00E60FAD">
            <w:pPr>
              <w:spacing w:after="0"/>
              <w:jc w:val="center"/>
            </w:pPr>
            <w:r>
              <w:t>2; 0; 2</w:t>
            </w:r>
          </w:p>
        </w:tc>
        <w:tc>
          <w:tcPr>
            <w:tcW w:w="1263" w:type="dxa"/>
          </w:tcPr>
          <w:p w:rsidR="00E60FAD" w:rsidRDefault="00E60FAD" w:rsidP="00E60FAD">
            <w:pPr>
              <w:spacing w:after="0"/>
              <w:jc w:val="center"/>
            </w:pPr>
            <w:r w:rsidRPr="007A5C99">
              <w:t>Juris</w:t>
            </w:r>
          </w:p>
        </w:tc>
      </w:tr>
      <w:tr w:rsidR="00E60FAD" w:rsidTr="00E60FAD">
        <w:trPr>
          <w:jc w:val="center"/>
        </w:trPr>
        <w:tc>
          <w:tcPr>
            <w:tcW w:w="3298" w:type="dxa"/>
            <w:vAlign w:val="center"/>
          </w:tcPr>
          <w:p w:rsidR="00E60FAD" w:rsidRDefault="00E60FAD" w:rsidP="00E60FAD">
            <w:pPr>
              <w:spacing w:after="0"/>
              <w:jc w:val="center"/>
            </w:pPr>
            <w:r>
              <w:t>1; 4; 4</w:t>
            </w:r>
          </w:p>
        </w:tc>
        <w:tc>
          <w:tcPr>
            <w:tcW w:w="2973" w:type="dxa"/>
            <w:vAlign w:val="center"/>
          </w:tcPr>
          <w:p w:rsidR="00E60FAD" w:rsidRDefault="00E60FAD" w:rsidP="00E60FAD">
            <w:pPr>
              <w:spacing w:after="0"/>
              <w:jc w:val="center"/>
            </w:pPr>
            <w:r>
              <w:t>0; 4; 4</w:t>
            </w:r>
          </w:p>
        </w:tc>
        <w:tc>
          <w:tcPr>
            <w:tcW w:w="1263" w:type="dxa"/>
          </w:tcPr>
          <w:p w:rsidR="00E60FAD" w:rsidRDefault="00E60FAD" w:rsidP="00E60FAD">
            <w:pPr>
              <w:spacing w:after="0"/>
              <w:jc w:val="center"/>
            </w:pPr>
            <w:r w:rsidRPr="007A5C99">
              <w:t>Juris</w:t>
            </w:r>
          </w:p>
        </w:tc>
      </w:tr>
      <w:tr w:rsidR="00E60FAD" w:rsidTr="00E60FAD">
        <w:trPr>
          <w:jc w:val="center"/>
        </w:trPr>
        <w:tc>
          <w:tcPr>
            <w:tcW w:w="3298" w:type="dxa"/>
            <w:vAlign w:val="center"/>
          </w:tcPr>
          <w:p w:rsidR="00E60FAD" w:rsidRDefault="00E60FAD" w:rsidP="00E60FAD">
            <w:pPr>
              <w:spacing w:after="0"/>
              <w:jc w:val="center"/>
            </w:pPr>
            <w:r>
              <w:t>1; 4; 3</w:t>
            </w:r>
          </w:p>
        </w:tc>
        <w:tc>
          <w:tcPr>
            <w:tcW w:w="2973" w:type="dxa"/>
            <w:vAlign w:val="center"/>
          </w:tcPr>
          <w:p w:rsidR="00E60FAD" w:rsidRDefault="00E60FAD" w:rsidP="00E60FAD">
            <w:pPr>
              <w:spacing w:after="0"/>
              <w:jc w:val="center"/>
            </w:pPr>
            <w:r>
              <w:t>1; 2; 3</w:t>
            </w:r>
          </w:p>
        </w:tc>
        <w:tc>
          <w:tcPr>
            <w:tcW w:w="1263" w:type="dxa"/>
          </w:tcPr>
          <w:p w:rsidR="00E60FAD" w:rsidRDefault="00E60FAD" w:rsidP="00E60FAD">
            <w:pPr>
              <w:spacing w:after="0"/>
              <w:jc w:val="center"/>
            </w:pPr>
            <w:r w:rsidRPr="007A5C99">
              <w:t>Juris</w:t>
            </w:r>
          </w:p>
        </w:tc>
      </w:tr>
      <w:tr w:rsidR="00E60FAD" w:rsidTr="00E60FAD">
        <w:trPr>
          <w:jc w:val="center"/>
        </w:trPr>
        <w:tc>
          <w:tcPr>
            <w:tcW w:w="3298" w:type="dxa"/>
            <w:vAlign w:val="center"/>
          </w:tcPr>
          <w:p w:rsidR="00E60FAD" w:rsidRDefault="00E60FAD" w:rsidP="00E60FAD">
            <w:pPr>
              <w:spacing w:after="0"/>
              <w:jc w:val="center"/>
            </w:pPr>
            <w:r>
              <w:t>1; 4; 2</w:t>
            </w:r>
          </w:p>
        </w:tc>
        <w:tc>
          <w:tcPr>
            <w:tcW w:w="2973" w:type="dxa"/>
            <w:vAlign w:val="center"/>
          </w:tcPr>
          <w:p w:rsidR="00E60FAD" w:rsidRDefault="00E60FAD" w:rsidP="00E60FAD">
            <w:pPr>
              <w:spacing w:after="0"/>
              <w:jc w:val="center"/>
            </w:pPr>
            <w:r>
              <w:t>1; 3; 2</w:t>
            </w:r>
          </w:p>
        </w:tc>
        <w:tc>
          <w:tcPr>
            <w:tcW w:w="1263" w:type="dxa"/>
          </w:tcPr>
          <w:p w:rsidR="00E60FAD" w:rsidRDefault="00E60FAD" w:rsidP="00E60FAD">
            <w:pPr>
              <w:spacing w:after="0"/>
              <w:jc w:val="center"/>
            </w:pPr>
            <w:r w:rsidRPr="007A5C99">
              <w:t>Juris</w:t>
            </w:r>
          </w:p>
        </w:tc>
      </w:tr>
      <w:tr w:rsidR="00E60FAD" w:rsidTr="00E60FAD">
        <w:trPr>
          <w:jc w:val="center"/>
        </w:trPr>
        <w:tc>
          <w:tcPr>
            <w:tcW w:w="3298" w:type="dxa"/>
            <w:vAlign w:val="center"/>
          </w:tcPr>
          <w:p w:rsidR="00E60FAD" w:rsidRDefault="00E60FAD" w:rsidP="00E60FAD">
            <w:pPr>
              <w:spacing w:after="0"/>
              <w:jc w:val="center"/>
            </w:pPr>
            <w:r>
              <w:t>1; 4; 1</w:t>
            </w:r>
          </w:p>
        </w:tc>
        <w:tc>
          <w:tcPr>
            <w:tcW w:w="2973" w:type="dxa"/>
            <w:vAlign w:val="center"/>
          </w:tcPr>
          <w:p w:rsidR="00E60FAD" w:rsidRDefault="00E60FAD" w:rsidP="00E60FAD">
            <w:pPr>
              <w:spacing w:after="0"/>
              <w:jc w:val="center"/>
            </w:pPr>
            <w:r>
              <w:t>1; 0; 1</w:t>
            </w:r>
          </w:p>
        </w:tc>
        <w:tc>
          <w:tcPr>
            <w:tcW w:w="1263" w:type="dxa"/>
          </w:tcPr>
          <w:p w:rsidR="00E60FAD" w:rsidRDefault="00E60FAD" w:rsidP="00E60FAD">
            <w:pPr>
              <w:spacing w:after="0"/>
              <w:jc w:val="center"/>
            </w:pPr>
            <w:r w:rsidRPr="007A5C99">
              <w:t>Juris</w:t>
            </w:r>
          </w:p>
        </w:tc>
      </w:tr>
      <w:tr w:rsidR="00E60FAD" w:rsidTr="00E60FAD">
        <w:trPr>
          <w:jc w:val="center"/>
        </w:trPr>
        <w:tc>
          <w:tcPr>
            <w:tcW w:w="3298" w:type="dxa"/>
            <w:vAlign w:val="center"/>
          </w:tcPr>
          <w:p w:rsidR="00E60FAD" w:rsidRDefault="00E60FAD" w:rsidP="00E60FAD">
            <w:pPr>
              <w:spacing w:after="0"/>
              <w:jc w:val="center"/>
            </w:pPr>
            <w:r>
              <w:t>1; 4; 0</w:t>
            </w:r>
          </w:p>
        </w:tc>
        <w:tc>
          <w:tcPr>
            <w:tcW w:w="2973" w:type="dxa"/>
            <w:vAlign w:val="center"/>
          </w:tcPr>
          <w:p w:rsidR="00E60FAD" w:rsidRDefault="00E60FAD" w:rsidP="00E60FAD">
            <w:pPr>
              <w:spacing w:after="0"/>
              <w:jc w:val="center"/>
            </w:pPr>
            <w:r>
              <w:t>1; 1; 0</w:t>
            </w:r>
          </w:p>
        </w:tc>
        <w:tc>
          <w:tcPr>
            <w:tcW w:w="1263" w:type="dxa"/>
          </w:tcPr>
          <w:p w:rsidR="00E60FAD" w:rsidRDefault="00E60FAD" w:rsidP="00E60FAD">
            <w:pPr>
              <w:spacing w:after="0"/>
              <w:jc w:val="center"/>
            </w:pPr>
            <w:r>
              <w:t>Juris</w:t>
            </w:r>
          </w:p>
        </w:tc>
      </w:tr>
    </w:tbl>
    <w:p w:rsidR="00E60FAD" w:rsidRPr="006C1272" w:rsidRDefault="00E60FAD" w:rsidP="00E60FAD">
      <w:pPr>
        <w:spacing w:after="0"/>
        <w:ind w:left="284"/>
        <w:jc w:val="center"/>
      </w:pPr>
    </w:p>
    <w:p w:rsidR="00E60FAD" w:rsidRPr="00BA0158" w:rsidRDefault="00E60FAD" w:rsidP="00E60FAD">
      <w:pPr>
        <w:jc w:val="center"/>
        <w:rPr>
          <w:rFonts w:ascii="Times New Roman" w:hAnsi="Times New Roman"/>
          <w:sz w:val="24"/>
          <w:szCs w:val="24"/>
        </w:rPr>
      </w:pPr>
      <w:r w:rsidRPr="00642014">
        <w:rPr>
          <w:rFonts w:ascii="Times New Roman" w:hAnsi="Times New Roman"/>
          <w:sz w:val="24"/>
          <w:szCs w:val="24"/>
        </w:rPr>
        <w:lastRenderedPageBreak/>
        <w:t>„Profesora Cipariņa kluba” 201</w:t>
      </w:r>
      <w:r>
        <w:rPr>
          <w:rFonts w:ascii="Times New Roman" w:hAnsi="Times New Roman"/>
          <w:sz w:val="24"/>
          <w:szCs w:val="24"/>
        </w:rPr>
        <w:t>6</w:t>
      </w:r>
      <w:r w:rsidRPr="00642014">
        <w:rPr>
          <w:rFonts w:ascii="Times New Roman" w:hAnsi="Times New Roman"/>
          <w:sz w:val="24"/>
          <w:szCs w:val="24"/>
        </w:rPr>
        <w:t>./</w:t>
      </w:r>
      <w:r>
        <w:rPr>
          <w:rFonts w:ascii="Times New Roman" w:hAnsi="Times New Roman"/>
          <w:sz w:val="24"/>
          <w:szCs w:val="24"/>
        </w:rPr>
        <w:t>2017. mācību gada</w:t>
      </w:r>
      <w:r>
        <w:rPr>
          <w:rFonts w:ascii="Times New Roman" w:hAnsi="Times New Roman"/>
          <w:sz w:val="24"/>
          <w:szCs w:val="24"/>
        </w:rPr>
        <w:br/>
        <w:t xml:space="preserve">5.  nodarbība. </w:t>
      </w:r>
      <w:r w:rsidRPr="008130F7">
        <w:rPr>
          <w:rFonts w:ascii="Times New Roman" w:hAnsi="Times New Roman"/>
          <w:b/>
          <w:sz w:val="24"/>
          <w:szCs w:val="24"/>
        </w:rPr>
        <w:t>Uzdevumu īsi atrisinājumi.</w:t>
      </w:r>
    </w:p>
    <w:p w:rsidR="00E60FAD" w:rsidRPr="00E60FAD" w:rsidRDefault="00E60FAD" w:rsidP="00E60FAD">
      <w:pPr>
        <w:pStyle w:val="Virsraksts2"/>
        <w:spacing w:before="0" w:after="120"/>
        <w:ind w:left="720"/>
        <w:jc w:val="both"/>
        <w:rPr>
          <w:rFonts w:ascii="Calibri" w:eastAsia="Calibri" w:hAnsi="Calibri"/>
        </w:rPr>
      </w:pPr>
    </w:p>
    <w:p w:rsidR="00E60FAD" w:rsidRPr="003D3A0C" w:rsidRDefault="00E60FAD" w:rsidP="00E60FAD">
      <w:pPr>
        <w:pStyle w:val="Virsraksts2"/>
        <w:numPr>
          <w:ilvl w:val="0"/>
          <w:numId w:val="18"/>
        </w:numPr>
        <w:spacing w:before="0" w:after="120"/>
        <w:jc w:val="both"/>
        <w:rPr>
          <w:rFonts w:ascii="Calibri" w:eastAsia="Calibri" w:hAnsi="Calibri"/>
        </w:rPr>
      </w:pPr>
      <w:proofErr w:type="spellStart"/>
      <w:r>
        <w:t>Faido</w:t>
      </w:r>
      <w:bookmarkStart w:id="6" w:name="_GoBack"/>
      <w:bookmarkEnd w:id="6"/>
      <w:proofErr w:type="spellEnd"/>
    </w:p>
    <w:p w:rsidR="00E60FAD" w:rsidRPr="00985C88" w:rsidRDefault="00E60FAD" w:rsidP="00E60FAD">
      <w:pPr>
        <w:tabs>
          <w:tab w:val="left" w:pos="2843"/>
        </w:tabs>
        <w:spacing w:after="120"/>
        <w:ind w:left="284"/>
        <w:jc w:val="both"/>
      </w:pPr>
      <w:r w:rsidRPr="00985C88">
        <w:t xml:space="preserve">Deviņos no rīta māsas Dēkla un Mētra izgāja no mājām un devās skolas virzienā. Dēkla gāja ar ātrumu – 4 km/h, bet Mētra – 3 km/h. Deviņos piecpadsmit viņu suns </w:t>
      </w:r>
      <w:proofErr w:type="spellStart"/>
      <w:r w:rsidRPr="00985C88">
        <w:t>Faido</w:t>
      </w:r>
      <w:proofErr w:type="spellEnd"/>
      <w:r w:rsidRPr="00985C88">
        <w:t xml:space="preserve">, sapratis, ka meitenes jau aizgājušas, steigšus devās tām pakaļ ar ātrumu 6 km/h. Vispirms </w:t>
      </w:r>
      <w:proofErr w:type="spellStart"/>
      <w:r w:rsidRPr="00985C88">
        <w:t>Faido</w:t>
      </w:r>
      <w:proofErr w:type="spellEnd"/>
      <w:r w:rsidRPr="00985C88">
        <w:t xml:space="preserve"> apsveicinājās ar Mētru un steidzās satikt Dēklu. Saticis Dēklu, </w:t>
      </w:r>
      <w:proofErr w:type="spellStart"/>
      <w:r w:rsidRPr="00985C88">
        <w:t>Faido</w:t>
      </w:r>
      <w:proofErr w:type="spellEnd"/>
      <w:r w:rsidRPr="00985C88">
        <w:t xml:space="preserve"> steidzās atpakaļ pie Mētras. Cikos </w:t>
      </w:r>
      <w:proofErr w:type="spellStart"/>
      <w:r w:rsidRPr="00985C88">
        <w:t>Faido</w:t>
      </w:r>
      <w:proofErr w:type="spellEnd"/>
      <w:r w:rsidRPr="00985C88">
        <w:t xml:space="preserve"> satika Mētru, skrienot atpakaļ uz mājām? </w:t>
      </w:r>
    </w:p>
    <w:p w:rsidR="00E60FAD" w:rsidRPr="00A27F6A" w:rsidRDefault="00E60FAD" w:rsidP="00E60FAD">
      <w:pPr>
        <w:tabs>
          <w:tab w:val="left" w:pos="2843"/>
        </w:tabs>
        <w:spacing w:after="120"/>
        <w:ind w:left="284"/>
        <w:jc w:val="both"/>
        <w:rPr>
          <w:i/>
        </w:rPr>
      </w:pPr>
      <w:r w:rsidRPr="00A27F6A">
        <w:rPr>
          <w:i/>
        </w:rPr>
        <w:t xml:space="preserve">Piezīme. Tiek pieņemts, ka pirmo reizi satiekot un apsveicinoties ar Mētru un Dēklu </w:t>
      </w:r>
      <w:proofErr w:type="spellStart"/>
      <w:r w:rsidRPr="00A27F6A">
        <w:rPr>
          <w:i/>
        </w:rPr>
        <w:t>Faido</w:t>
      </w:r>
      <w:proofErr w:type="spellEnd"/>
      <w:r w:rsidRPr="00A27F6A">
        <w:rPr>
          <w:i/>
        </w:rPr>
        <w:t xml:space="preserve"> nepatērē laiku. Gan māsas, gan </w:t>
      </w:r>
      <w:proofErr w:type="spellStart"/>
      <w:r w:rsidRPr="00A27F6A">
        <w:rPr>
          <w:i/>
        </w:rPr>
        <w:t>Faido</w:t>
      </w:r>
      <w:proofErr w:type="spellEnd"/>
      <w:r w:rsidRPr="00A27F6A">
        <w:rPr>
          <w:i/>
        </w:rPr>
        <w:t xml:space="preserve"> pārvietojas ar nemainīgu ātrumu.</w: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spacing w:after="0"/>
        <w:ind w:left="284"/>
        <w:jc w:val="both"/>
      </w:pPr>
      <w:r>
        <w:t xml:space="preserve">Risināsim šo uzdevumu, apskatot, cik tālu no mājām katrā laika brīdī atrodas Dēkla, Mētra un </w:t>
      </w:r>
      <w:proofErr w:type="spellStart"/>
      <w:r>
        <w:t>Faido</w:t>
      </w:r>
      <w:proofErr w:type="spellEnd"/>
      <w:r>
        <w:t>. Deviņos no rīta viņu attālums no mājām ir 0 km.</w:t>
      </w:r>
    </w:p>
    <w:p w:rsidR="00E60FAD" w:rsidRDefault="00E60FAD" w:rsidP="00E60FAD">
      <w:pPr>
        <w:pStyle w:val="Sarakstarindkopa"/>
        <w:numPr>
          <w:ilvl w:val="0"/>
          <w:numId w:val="15"/>
        </w:numPr>
        <w:spacing w:after="0"/>
        <w:jc w:val="both"/>
      </w:pPr>
      <w:r>
        <w:t>9:15</w:t>
      </w:r>
    </w:p>
    <w:p w:rsidR="00E60FAD" w:rsidRDefault="00E60FAD" w:rsidP="00E60FAD">
      <w:pPr>
        <w:pStyle w:val="Sarakstarindkopa"/>
        <w:numPr>
          <w:ilvl w:val="1"/>
          <w:numId w:val="15"/>
        </w:numPr>
        <w:spacing w:after="0"/>
        <w:jc w:val="both"/>
      </w:pPr>
      <w:proofErr w:type="spellStart"/>
      <w:r>
        <w:t>Faido</w:t>
      </w:r>
      <w:proofErr w:type="spellEnd"/>
      <w:r>
        <w:t xml:space="preserve"> atrodas 0 km no mājām, jo viņš vēl nav sācis skriet;</w:t>
      </w:r>
    </w:p>
    <w:p w:rsidR="00E60FAD" w:rsidRDefault="00E60FAD" w:rsidP="00E60FAD">
      <w:pPr>
        <w:pStyle w:val="Sarakstarindkopa"/>
        <w:numPr>
          <w:ilvl w:val="1"/>
          <w:numId w:val="15"/>
        </w:numPr>
        <w:spacing w:after="0"/>
        <w:jc w:val="both"/>
      </w:pPr>
      <w:r>
        <w:t xml:space="preserve">Dēkla atrodas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∙4=1 </m:t>
        </m:r>
      </m:oMath>
      <w:r w:rsidRPr="000820C7">
        <w:t>km</w:t>
      </w:r>
      <w:r>
        <w:t xml:space="preserve"> attālumā no mājām, jo viņa gāja ar ātrumu 4 km/h </w:t>
      </w:r>
      <w:r>
        <w:br/>
        <w:t>15 minūtes, kas ir ¼ stundas;</w:t>
      </w:r>
    </w:p>
    <w:p w:rsidR="00E60FAD" w:rsidRDefault="00E60FAD" w:rsidP="00E60FAD">
      <w:pPr>
        <w:pStyle w:val="Sarakstarindkopa"/>
        <w:numPr>
          <w:ilvl w:val="1"/>
          <w:numId w:val="15"/>
        </w:numPr>
        <w:spacing w:after="0"/>
        <w:jc w:val="both"/>
      </w:pPr>
      <w:r>
        <w:t xml:space="preserve">Mētra atrodas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Pr="000820C7">
        <w:t>km</w:t>
      </w:r>
      <w:r>
        <w:t xml:space="preserve"> attālumā no mājām,</w:t>
      </w:r>
      <w:r w:rsidRPr="00A33E77">
        <w:t xml:space="preserve"> </w:t>
      </w:r>
      <w:r>
        <w:t xml:space="preserve">jo viņa gāja ar ātrumu 3 km/h </w:t>
      </w:r>
      <w:r>
        <w:br/>
        <w:t>15 minūtes, kas ir ¼ stundas.</w:t>
      </w:r>
    </w:p>
    <w:p w:rsidR="00E60FAD" w:rsidRDefault="00E60FAD" w:rsidP="00E60FAD">
      <w:pPr>
        <w:spacing w:after="0"/>
        <w:ind w:left="284"/>
        <w:jc w:val="both"/>
      </w:pPr>
      <w:r>
        <w:t xml:space="preserve">9:15 </w:t>
      </w:r>
      <w:proofErr w:type="spellStart"/>
      <w:r>
        <w:t>Faido</w:t>
      </w:r>
      <w:proofErr w:type="spellEnd"/>
      <w:r>
        <w:t xml:space="preserve"> sāk skriet pie Dēklas līdz viņu satiek. Dēkla iet ar ātrumu 4 km/h un </w:t>
      </w:r>
      <w:proofErr w:type="spellStart"/>
      <w:r>
        <w:t>Faido</w:t>
      </w:r>
      <w:proofErr w:type="spellEnd"/>
      <w:r>
        <w:t xml:space="preserve"> skrien ar ātrumu </w:t>
      </w:r>
      <w:r>
        <w:br/>
        <w:t xml:space="preserve">6 km/h vienā virzienā, tātad </w:t>
      </w:r>
      <w:proofErr w:type="spellStart"/>
      <w:r>
        <w:t>Faido</w:t>
      </w:r>
      <w:proofErr w:type="spellEnd"/>
      <w:r>
        <w:t xml:space="preserve"> tuvojas Dēklai ar ātrumu </w:t>
      </w:r>
      <m:oMath>
        <m:r>
          <w:rPr>
            <w:rFonts w:ascii="Cambria Math" w:hAnsi="Cambria Math"/>
          </w:rPr>
          <m:t xml:space="preserve">6-4=2 </m:t>
        </m:r>
      </m:oMath>
      <w:r w:rsidRPr="000820C7">
        <w:t>km/h.</w:t>
      </w:r>
      <w:r>
        <w:t xml:space="preserve"> Tā kā Dēkla atrodas 1 km attālumā no </w:t>
      </w:r>
      <w:proofErr w:type="spellStart"/>
      <w:r>
        <w:t>Faido</w:t>
      </w:r>
      <w:proofErr w:type="spellEnd"/>
      <w:r>
        <w:t xml:space="preserve">, tad </w:t>
      </w:r>
      <w:proofErr w:type="spellStart"/>
      <w:r>
        <w:t>Faido</w:t>
      </w:r>
      <w:proofErr w:type="spellEnd"/>
      <w:r>
        <w:t xml:space="preserve"> panāk Dēklu pēc </w:t>
      </w:r>
      <m:oMath>
        <m:r>
          <w:rPr>
            <w:rFonts w:ascii="Cambria Math" w:hAnsi="Cambria Math"/>
          </w:rPr>
          <m:t>1:2=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0820C7">
        <w:t>h.</w:t>
      </w:r>
      <w:r>
        <w:t xml:space="preserve"> Satikšanās notiek 9:45 (9:15 + ½ h).</w:t>
      </w:r>
    </w:p>
    <w:p w:rsidR="00E60FAD" w:rsidRDefault="00E60FAD" w:rsidP="00E60FAD">
      <w:pPr>
        <w:pStyle w:val="Sarakstarindkopa"/>
        <w:numPr>
          <w:ilvl w:val="0"/>
          <w:numId w:val="15"/>
        </w:numPr>
        <w:spacing w:after="0"/>
        <w:jc w:val="both"/>
      </w:pPr>
      <w:r>
        <w:t>9:45</w:t>
      </w:r>
    </w:p>
    <w:p w:rsidR="00E60FAD" w:rsidRDefault="00E60FAD" w:rsidP="00E60FAD">
      <w:pPr>
        <w:pStyle w:val="Sarakstarindkopa"/>
        <w:numPr>
          <w:ilvl w:val="1"/>
          <w:numId w:val="15"/>
        </w:numPr>
        <w:spacing w:after="0"/>
        <w:jc w:val="both"/>
      </w:pPr>
      <w:proofErr w:type="spellStart"/>
      <w:r>
        <w:t>Faido</w:t>
      </w:r>
      <w:proofErr w:type="spellEnd"/>
      <w:r>
        <w:t xml:space="preserve"> atrodas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∙6=3 </m:t>
        </m:r>
      </m:oMath>
      <w:r w:rsidRPr="000820C7">
        <w:t>km</w:t>
      </w:r>
      <w:r>
        <w:t xml:space="preserve"> attālumā no mājām,</w:t>
      </w:r>
      <w:r w:rsidRPr="00A33E77">
        <w:t xml:space="preserve"> </w:t>
      </w:r>
      <w:r>
        <w:t>jo viņš skrēja ar ātrumu 6 km/h</w:t>
      </w:r>
      <w:r>
        <w:br/>
        <w:t>30 minūtes, kas ir ½  stundas;</w:t>
      </w:r>
    </w:p>
    <w:p w:rsidR="00E60FAD" w:rsidRDefault="00E60FAD" w:rsidP="00E60FAD">
      <w:pPr>
        <w:pStyle w:val="Sarakstarindkopa"/>
        <w:numPr>
          <w:ilvl w:val="1"/>
          <w:numId w:val="15"/>
        </w:numPr>
        <w:spacing w:after="0"/>
        <w:jc w:val="both"/>
      </w:pPr>
      <w:r>
        <w:t xml:space="preserve">Dēkla atrodas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∙4=3</m:t>
        </m:r>
      </m:oMath>
      <w:r>
        <w:t xml:space="preserve"> </w:t>
      </w:r>
      <w:r w:rsidRPr="000820C7">
        <w:t>km</w:t>
      </w:r>
      <w:r>
        <w:t xml:space="preserve"> attālumā no mājām,</w:t>
      </w:r>
      <w:r w:rsidRPr="00A33E77">
        <w:t xml:space="preserve"> </w:t>
      </w:r>
      <w:r>
        <w:t>jo viņa gāja ar ātrumu 4 km/h</w:t>
      </w:r>
      <w:r>
        <w:br/>
        <w:t>45 minūtes, kas ir ¾  stundas;</w:t>
      </w:r>
    </w:p>
    <w:p w:rsidR="00E60FAD" w:rsidRDefault="00E60FAD" w:rsidP="00E60FAD">
      <w:pPr>
        <w:pStyle w:val="Sarakstarindkopa"/>
        <w:numPr>
          <w:ilvl w:val="1"/>
          <w:numId w:val="15"/>
        </w:numPr>
        <w:spacing w:after="0"/>
        <w:jc w:val="both"/>
      </w:pPr>
      <w:r>
        <w:t xml:space="preserve">Mētra atrodas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∙3=</m:t>
        </m:r>
        <m:f>
          <m:fPr>
            <m:ctrlPr>
              <w:rPr>
                <w:rFonts w:ascii="Cambria Math" w:hAnsi="Cambria Math"/>
                <w:i/>
              </w:rPr>
            </m:ctrlPr>
          </m:fPr>
          <m:num>
            <m:r>
              <w:rPr>
                <w:rFonts w:ascii="Cambria Math" w:hAnsi="Cambria Math"/>
              </w:rPr>
              <m:t>9</m:t>
            </m:r>
          </m:num>
          <m:den>
            <m:r>
              <w:rPr>
                <w:rFonts w:ascii="Cambria Math" w:hAnsi="Cambria Math"/>
              </w:rPr>
              <m:t>4</m:t>
            </m:r>
          </m:den>
        </m:f>
        <m:r>
          <w:rPr>
            <w:rFonts w:ascii="Cambria Math" w:hAnsi="Cambria Math"/>
          </w:rPr>
          <m:t xml:space="preserve"> </m:t>
        </m:r>
      </m:oMath>
      <w:r>
        <w:t xml:space="preserve"> </w:t>
      </w:r>
      <w:r w:rsidRPr="000820C7">
        <w:t>km</w:t>
      </w:r>
      <w:r>
        <w:t xml:space="preserve"> attālumā no mājām,</w:t>
      </w:r>
      <w:r w:rsidRPr="00A33E77">
        <w:t xml:space="preserve"> </w:t>
      </w:r>
      <w:r>
        <w:t>jo viņa gāja ar ātrumu 3 km/h</w:t>
      </w:r>
      <w:r>
        <w:br/>
        <w:t>45 minūtes, kas ir ¾  stundas.</w:t>
      </w:r>
    </w:p>
    <w:p w:rsidR="00E60FAD" w:rsidRDefault="00E60FAD" w:rsidP="00E60FAD">
      <w:pPr>
        <w:spacing w:after="0"/>
        <w:ind w:left="284"/>
        <w:jc w:val="both"/>
      </w:pPr>
      <w:r>
        <w:t xml:space="preserve">9:45 </w:t>
      </w:r>
      <w:proofErr w:type="spellStart"/>
      <w:r>
        <w:t>Faido</w:t>
      </w:r>
      <w:proofErr w:type="spellEnd"/>
      <w:r>
        <w:t xml:space="preserve"> sāk skriet pie Mētras. Tā kā Mētra iet ar ātrumu 3 km/h un </w:t>
      </w:r>
      <w:proofErr w:type="spellStart"/>
      <w:r>
        <w:t>Faido</w:t>
      </w:r>
      <w:proofErr w:type="spellEnd"/>
      <w:r>
        <w:t xml:space="preserve"> skrien ar ātrumu 6 km/h pretējā virzienā, tad </w:t>
      </w:r>
      <w:proofErr w:type="spellStart"/>
      <w:r>
        <w:t>Mātra</w:t>
      </w:r>
      <w:proofErr w:type="spellEnd"/>
      <w:r>
        <w:t xml:space="preserve"> un </w:t>
      </w:r>
      <w:proofErr w:type="spellStart"/>
      <w:r>
        <w:t>Faido</w:t>
      </w:r>
      <w:proofErr w:type="spellEnd"/>
      <w:r>
        <w:t xml:space="preserve"> tuvojas viens otram ar ātrumu </w:t>
      </w:r>
      <m:oMath>
        <m:r>
          <w:rPr>
            <w:rFonts w:ascii="Cambria Math" w:hAnsi="Cambria Math"/>
          </w:rPr>
          <m:t xml:space="preserve">3+6=9 </m:t>
        </m:r>
      </m:oMath>
      <w:r w:rsidRPr="000820C7">
        <w:t>km/h.</w:t>
      </w:r>
      <w:r>
        <w:t xml:space="preserve"> Tā kā attālums starp </w:t>
      </w:r>
      <w:proofErr w:type="spellStart"/>
      <w:r>
        <w:t>Faido</w:t>
      </w:r>
      <w:proofErr w:type="spellEnd"/>
      <w:r>
        <w:t xml:space="preserve"> un Mētru ir </w:t>
      </w:r>
      <m:oMath>
        <m:r>
          <w:rPr>
            <w:rFonts w:ascii="Cambria Math" w:hAnsi="Cambria Math"/>
          </w:rPr>
          <m:t>3-</m:t>
        </m:r>
        <m:f>
          <m:fPr>
            <m:ctrlPr>
              <w:rPr>
                <w:rFonts w:ascii="Cambria Math" w:hAnsi="Cambria Math"/>
                <w:i/>
              </w:rPr>
            </m:ctrlPr>
          </m:fPr>
          <m:num>
            <m:r>
              <w:rPr>
                <w:rFonts w:ascii="Cambria Math" w:hAnsi="Cambria Math"/>
              </w:rPr>
              <m:t>9</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Pr="000820C7">
        <w:t>km</w:t>
      </w:r>
      <w:r>
        <w:t xml:space="preserve">, tad </w:t>
      </w:r>
      <w:proofErr w:type="spellStart"/>
      <w:r>
        <w:t>Faido</w:t>
      </w:r>
      <w:proofErr w:type="spellEnd"/>
      <w:r>
        <w:t xml:space="preserve"> pēc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:9=</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 xml:space="preserve"> h=</m:t>
        </m:r>
        <m:r>
          <w:rPr>
            <w:rFonts w:ascii="Cambria Math" w:hAnsi="Cambria Math"/>
          </w:rPr>
          <m:t>5</m:t>
        </m:r>
      </m:oMath>
      <w:r w:rsidRPr="000820C7">
        <w:t xml:space="preserve"> min</w:t>
      </w:r>
      <w:r>
        <w:t xml:space="preserve"> satiks Mētru.</w:t>
      </w:r>
    </w:p>
    <w:p w:rsidR="00E60FAD" w:rsidRDefault="00E60FAD" w:rsidP="00E60FAD">
      <w:pPr>
        <w:spacing w:after="0"/>
        <w:ind w:left="284"/>
        <w:jc w:val="both"/>
      </w:pPr>
      <w:r>
        <w:t xml:space="preserve">Tātad </w:t>
      </w:r>
      <w:proofErr w:type="spellStart"/>
      <w:r>
        <w:t>Faido</w:t>
      </w:r>
      <w:proofErr w:type="spellEnd"/>
      <w:r>
        <w:t xml:space="preserve"> satiks Mētru, skrienot atpakaļ uz mājām, plkst. </w:t>
      </w:r>
      <w:r w:rsidRPr="00382577">
        <w:rPr>
          <w:b/>
        </w:rPr>
        <w:t>9:50</w:t>
      </w:r>
      <w:r>
        <w:t xml:space="preserve"> (9:45 + 5 min).</w:t>
      </w:r>
    </w:p>
    <w:p w:rsidR="00E60FAD" w:rsidRDefault="00E60FAD" w:rsidP="00E60FAD">
      <w:pPr>
        <w:pStyle w:val="Sarakstarindkopa"/>
        <w:spacing w:after="0"/>
        <w:ind w:left="1724"/>
        <w:jc w:val="both"/>
      </w:pPr>
    </w:p>
    <w:p w:rsidR="00E60FAD" w:rsidRPr="006C1272" w:rsidRDefault="00E60FAD" w:rsidP="00E60FAD">
      <w:pPr>
        <w:pStyle w:val="Virsraksts2"/>
        <w:numPr>
          <w:ilvl w:val="0"/>
          <w:numId w:val="18"/>
        </w:numPr>
        <w:spacing w:before="0" w:after="120"/>
        <w:jc w:val="both"/>
        <w:rPr>
          <w:rFonts w:ascii="Calibri" w:eastAsia="Calibri" w:hAnsi="Calibri"/>
        </w:rPr>
      </w:pPr>
      <w:r w:rsidRPr="00A27F6A">
        <w:rPr>
          <w:rFonts w:asciiTheme="minorHAnsi" w:hAnsiTheme="minorHAnsi"/>
        </w:rPr>
        <w:t>Apmaldījies Latvijas nacionālais kukainis</w:t>
      </w:r>
    </w:p>
    <w:p w:rsidR="00E60FAD" w:rsidRPr="00985C88" w:rsidRDefault="00E60FAD" w:rsidP="00E60FAD">
      <w:pPr>
        <w:tabs>
          <w:tab w:val="left" w:pos="2843"/>
        </w:tabs>
        <w:spacing w:after="120"/>
        <w:ind w:left="284"/>
        <w:jc w:val="both"/>
      </w:pPr>
      <w:r w:rsidRPr="00985C88">
        <w:t xml:space="preserve">Divpunktu mārīte atrodas uz garena galda, kura virsmas izmēri ir </w:t>
      </w:r>
      <m:oMath>
        <m:r>
          <m:rPr>
            <m:sty m:val="p"/>
          </m:rPr>
          <w:rPr>
            <w:rFonts w:ascii="Cambria Math" w:hAnsi="Cambria Math"/>
          </w:rPr>
          <m:t>18 cm×150 cm</m:t>
        </m:r>
      </m:oMath>
      <w:r w:rsidRPr="00A27F6A">
        <w:t xml:space="preserve">. Mārīte pārvietojas tā, ka tās ceļš veido lauztu līniju, kas ar galda virsmas malām veido 45° leņķi (skat. 1. att.). </w:t>
      </w:r>
      <w:r w:rsidRPr="00985C88">
        <w:t xml:space="preserve">Mārīte sāka ceļu punktā </w:t>
      </w:r>
      <w:r w:rsidRPr="00A27F6A">
        <w:t>M</w:t>
      </w:r>
      <w:r w:rsidRPr="00985C88">
        <w:t xml:space="preserve">, kas atzīmēts uz vienas no galda īsākajām malām. Pirmo reizi, kad mārīte sasniedz pretējo malu (otru īso malu), tā nonāk šīs malas viduspunktā. Kādā attālumā no punkta </w:t>
      </w:r>
      <w:r w:rsidRPr="00A27F6A">
        <w:t>M</w:t>
      </w:r>
      <w:r w:rsidRPr="00985C88">
        <w:t xml:space="preserve"> atrodas tam tuvākais galda stūris</w:t>
      </w:r>
      <w:r>
        <w:t xml:space="preserve"> </w:t>
      </w:r>
      <w:r w:rsidRPr="00A27F6A">
        <w:t>S</w:t>
      </w:r>
      <w:r w:rsidRPr="00985C88">
        <w:t>?</w:t>
      </w:r>
    </w:p>
    <w:p w:rsidR="00E60FAD" w:rsidRPr="006C1272" w:rsidRDefault="00E60FAD" w:rsidP="00E60FAD">
      <w:pPr>
        <w:tabs>
          <w:tab w:val="left" w:pos="2843"/>
        </w:tabs>
        <w:spacing w:after="120"/>
        <w:ind w:left="284"/>
        <w:jc w:val="center"/>
      </w:pPr>
      <w:r>
        <w:rPr>
          <w:noProof/>
          <w:lang w:eastAsia="lv-LV"/>
        </w:rPr>
        <w:lastRenderedPageBreak/>
        <mc:AlternateContent>
          <mc:Choice Requires="wps">
            <w:drawing>
              <wp:inline distT="0" distB="0" distL="0" distR="0" wp14:anchorId="75E9625A" wp14:editId="156F12C8">
                <wp:extent cx="4932045" cy="2270760"/>
                <wp:effectExtent l="3175" t="0" r="0" b="0"/>
                <wp:docPr id="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045"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Default="00E60FAD" w:rsidP="00E60FAD">
                            <w:pPr>
                              <w:spacing w:after="0"/>
                              <w:jc w:val="center"/>
                            </w:pPr>
                            <w:r>
                              <w:rPr>
                                <w:noProof/>
                                <w:lang w:eastAsia="lv-LV"/>
                              </w:rPr>
                              <w:drawing>
                                <wp:inline distT="0" distB="0" distL="0" distR="0" wp14:anchorId="40FEE030" wp14:editId="0CEB7339">
                                  <wp:extent cx="4508389" cy="19956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1842" r="6867"/>
                                          <a:stretch/>
                                        </pic:blipFill>
                                        <pic:spPr bwMode="auto">
                                          <a:xfrm>
                                            <a:off x="0" y="0"/>
                                            <a:ext cx="4510512" cy="1996567"/>
                                          </a:xfrm>
                                          <a:prstGeom prst="rect">
                                            <a:avLst/>
                                          </a:prstGeom>
                                          <a:noFill/>
                                          <a:ln>
                                            <a:noFill/>
                                          </a:ln>
                                          <a:extLst>
                                            <a:ext uri="{53640926-AAD7-44D8-BBD7-CCE9431645EC}">
                                              <a14:shadowObscured xmlns:a14="http://schemas.microsoft.com/office/drawing/2010/main"/>
                                            </a:ext>
                                          </a:extLst>
                                        </pic:spPr>
                                      </pic:pic>
                                    </a:graphicData>
                                  </a:graphic>
                                </wp:inline>
                              </w:drawing>
                            </w:r>
                          </w:p>
                          <w:p w:rsidR="00E60FAD" w:rsidRDefault="00E60FAD" w:rsidP="00E60FAD">
                            <w:pPr>
                              <w:pStyle w:val="Sarakstarindkopa"/>
                              <w:numPr>
                                <w:ilvl w:val="0"/>
                                <w:numId w:val="14"/>
                              </w:numPr>
                              <w:spacing w:after="0"/>
                              <w:jc w:val="center"/>
                            </w:pPr>
                            <w:r>
                              <w:t>att.</w:t>
                            </w:r>
                          </w:p>
                        </w:txbxContent>
                      </wps:txbx>
                      <wps:bodyPr rot="0" vert="horz" wrap="square" lIns="91440" tIns="45720" rIns="91440" bIns="45720" anchor="t" anchorCtr="0" upright="1">
                        <a:noAutofit/>
                      </wps:bodyPr>
                    </wps:wsp>
                  </a:graphicData>
                </a:graphic>
              </wp:inline>
            </w:drawing>
          </mc:Choice>
          <mc:Fallback>
            <w:pict>
              <v:shape w14:anchorId="75E9625A" id="Text Box 12" o:spid="_x0000_s1051" type="#_x0000_t202" style="width:388.35pt;height:17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8yvQIAAMQ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" filled="f" stroked="f">
                <v:textbox>
                  <w:txbxContent>
                    <w:p w:rsidR="00E60FAD" w:rsidRDefault="00E60FAD" w:rsidP="00E60FAD">
                      <w:pPr>
                        <w:spacing w:after="0"/>
                        <w:jc w:val="center"/>
                      </w:pPr>
                      <w:r>
                        <w:rPr>
                          <w:noProof/>
                          <w:lang w:eastAsia="lv-LV"/>
                        </w:rPr>
                        <w:drawing>
                          <wp:inline distT="0" distB="0" distL="0" distR="0" wp14:anchorId="40FEE030" wp14:editId="0CEB7339">
                            <wp:extent cx="4508389" cy="19956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1842" r="6867"/>
                                    <a:stretch/>
                                  </pic:blipFill>
                                  <pic:spPr bwMode="auto">
                                    <a:xfrm>
                                      <a:off x="0" y="0"/>
                                      <a:ext cx="4510512" cy="1996567"/>
                                    </a:xfrm>
                                    <a:prstGeom prst="rect">
                                      <a:avLst/>
                                    </a:prstGeom>
                                    <a:noFill/>
                                    <a:ln>
                                      <a:noFill/>
                                    </a:ln>
                                    <a:extLst>
                                      <a:ext uri="{53640926-AAD7-44D8-BBD7-CCE9431645EC}">
                                        <a14:shadowObscured xmlns:a14="http://schemas.microsoft.com/office/drawing/2010/main"/>
                                      </a:ext>
                                    </a:extLst>
                                  </pic:spPr>
                                </pic:pic>
                              </a:graphicData>
                            </a:graphic>
                          </wp:inline>
                        </w:drawing>
                      </w:r>
                    </w:p>
                    <w:p w:rsidR="00E60FAD" w:rsidRDefault="00E60FAD" w:rsidP="00E60FAD">
                      <w:pPr>
                        <w:pStyle w:val="Sarakstarindkopa"/>
                        <w:numPr>
                          <w:ilvl w:val="0"/>
                          <w:numId w:val="14"/>
                        </w:numPr>
                        <w:spacing w:after="0"/>
                        <w:jc w:val="center"/>
                      </w:pPr>
                      <w:r>
                        <w:t>att.</w:t>
                      </w:r>
                    </w:p>
                  </w:txbxContent>
                </v:textbox>
                <w10:anchorlock/>
              </v:shape>
            </w:pict>
          </mc:Fallback>
        </mc:AlternateConten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spacing w:after="120"/>
        <w:ind w:left="284"/>
        <w:jc w:val="both"/>
      </w:pPr>
      <w:r>
        <w:t xml:space="preserve">Ja tiktu uzņemta filma par mārītes ceļu pa galdu un tad atskaņota pretējā virzienā, mārīte uzsāktu ceļu no punkta </w:t>
      </w:r>
      <w:r w:rsidRPr="00317E74">
        <w:rPr>
          <w:i/>
        </w:rPr>
        <w:t>E</w:t>
      </w:r>
      <w:r>
        <w:t xml:space="preserve"> un pabeigtu punktā </w:t>
      </w:r>
      <w:r w:rsidRPr="00317E74">
        <w:rPr>
          <w:i/>
        </w:rPr>
        <w:t>M</w:t>
      </w:r>
      <w:r>
        <w:t xml:space="preserve"> (skat. 2. att.). Tā kā mārīte sāk ceļu punktā </w:t>
      </w:r>
      <w:r w:rsidRPr="00317E74">
        <w:rPr>
          <w:i/>
        </w:rPr>
        <w:t>E</w:t>
      </w:r>
      <w:r>
        <w:t xml:space="preserve">, kas atrodas </w:t>
      </w:r>
      <m:oMath>
        <m:r>
          <m:rPr>
            <m:sty m:val="p"/>
          </m:rPr>
          <w:rPr>
            <w:rFonts w:ascii="Cambria Math" w:hAnsi="Cambria Math"/>
          </w:rPr>
          <w:br/>
        </m:r>
        <m:r>
          <w:rPr>
            <w:rFonts w:ascii="Cambria Math" w:hAnsi="Cambria Math"/>
          </w:rPr>
          <m:t xml:space="preserve">18:2=9 </m:t>
        </m:r>
      </m:oMath>
      <w:r w:rsidRPr="000820C7">
        <w:t>cm</w:t>
      </w:r>
      <w:r>
        <w:t xml:space="preserve"> attālumā no galda stūra, tad pirmā ceļa daļa būtu no punkta</w:t>
      </w:r>
      <w:r w:rsidRPr="00317E74">
        <w:rPr>
          <w:i/>
        </w:rPr>
        <w:t xml:space="preserve"> E</w:t>
      </w:r>
      <w:r>
        <w:t xml:space="preserve"> uz punktu </w:t>
      </w:r>
      <w:r w:rsidRPr="00317E74">
        <w:rPr>
          <w:i/>
        </w:rPr>
        <w:t>B</w:t>
      </w:r>
      <w:r>
        <w:t xml:space="preserve">. Trijstūris </w:t>
      </w:r>
      <w:r w:rsidRPr="00317E74">
        <w:rPr>
          <w:rFonts w:cs="Calibri"/>
          <w:i/>
        </w:rPr>
        <w:t>Δ</w:t>
      </w:r>
      <w:r w:rsidRPr="00317E74">
        <w:rPr>
          <w:i/>
        </w:rPr>
        <w:t>ABE</w:t>
      </w:r>
      <w:r>
        <w:t xml:space="preserve"> ir </w:t>
      </w:r>
      <w:proofErr w:type="spellStart"/>
      <w:r>
        <w:t>vienādsānu</w:t>
      </w:r>
      <w:proofErr w:type="spellEnd"/>
      <w:r>
        <w:t xml:space="preserve"> taisnleņķa trijstūris. Tātad </w:t>
      </w:r>
      <m:oMath>
        <m:r>
          <w:rPr>
            <w:rFonts w:ascii="Cambria Math" w:hAnsi="Cambria Math"/>
          </w:rPr>
          <m:t xml:space="preserve">AE=AB=9 </m:t>
        </m:r>
      </m:oMath>
      <w:r w:rsidRPr="000820C7">
        <w:t>cm</w:t>
      </w:r>
      <w:r>
        <w:t xml:space="preserve">. Tad mārīte turpina ceļu, kā parādīts 2. attēlā, līdz viņa sasniedz punktu </w:t>
      </w:r>
      <w:r w:rsidRPr="00317E74">
        <w:rPr>
          <w:i/>
        </w:rPr>
        <w:t>C</w:t>
      </w:r>
      <w:r>
        <w:t xml:space="preserve">. Šajā brīdī mārīte ir nogājusi </w:t>
      </w:r>
      <m:oMath>
        <m:r>
          <w:rPr>
            <w:rFonts w:ascii="Cambria Math" w:hAnsi="Cambria Math"/>
          </w:rPr>
          <m:t xml:space="preserve">9+18+3∙36=135 </m:t>
        </m:r>
      </m:oMath>
      <w:r w:rsidRPr="000820C7">
        <w:t>cm</w:t>
      </w:r>
      <w:r>
        <w:t xml:space="preserve"> galda garuma virzienā. Lai sasniegtu punktu </w:t>
      </w:r>
      <w:r w:rsidRPr="0006213D">
        <w:rPr>
          <w:i/>
        </w:rPr>
        <w:t>M</w:t>
      </w:r>
      <w:r>
        <w:t xml:space="preserve">, mārītei ir jānoiet </w:t>
      </w:r>
      <m:oMath>
        <m:r>
          <w:rPr>
            <w:rFonts w:ascii="Cambria Math" w:hAnsi="Cambria Math"/>
          </w:rPr>
          <m:t xml:space="preserve">150-135=15 </m:t>
        </m:r>
      </m:oMath>
      <w:r w:rsidRPr="000820C7">
        <w:t>cm</w:t>
      </w:r>
      <w:r>
        <w:t xml:space="preserve"> galda garuma virzienā, tātad arī platuma virzienā. Tātad punkts </w:t>
      </w:r>
      <w:r w:rsidRPr="0006213D">
        <w:rPr>
          <w:i/>
        </w:rPr>
        <w:t>M</w:t>
      </w:r>
      <w:r>
        <w:t xml:space="preserve"> atrodas </w:t>
      </w:r>
      <m:oMath>
        <m:r>
          <w:rPr>
            <w:rFonts w:ascii="Cambria Math" w:hAnsi="Cambria Math"/>
          </w:rPr>
          <m:t>18-15=</m:t>
        </m:r>
        <m:r>
          <m:rPr>
            <m:sty m:val="bi"/>
          </m:rPr>
          <w:rPr>
            <w:rFonts w:ascii="Cambria Math" w:hAnsi="Cambria Math"/>
          </w:rPr>
          <m:t xml:space="preserve">3 </m:t>
        </m:r>
      </m:oMath>
      <w:r w:rsidRPr="000820C7">
        <w:rPr>
          <w:b/>
        </w:rPr>
        <w:t>cm</w:t>
      </w:r>
      <w:r>
        <w:t xml:space="preserve"> attālumā no tam tuvākā galda stūra </w:t>
      </w:r>
      <w:r w:rsidRPr="0006213D">
        <w:rPr>
          <w:i/>
        </w:rPr>
        <w:t>S</w:t>
      </w:r>
      <w:r>
        <w:t>.</w:t>
      </w:r>
    </w:p>
    <w:p w:rsidR="00E60FAD" w:rsidRDefault="00E60FAD" w:rsidP="00E60FAD">
      <w:pPr>
        <w:spacing w:after="120"/>
        <w:ind w:left="284"/>
        <w:jc w:val="center"/>
      </w:pPr>
      <w:r>
        <w:rPr>
          <w:noProof/>
          <w:lang w:eastAsia="lv-LV"/>
        </w:rPr>
        <mc:AlternateContent>
          <mc:Choice Requires="wps">
            <w:drawing>
              <wp:anchor distT="0" distB="0" distL="114300" distR="114300" simplePos="0" relativeHeight="251669504" behindDoc="0" locked="0" layoutInCell="1" allowOverlap="1" wp14:anchorId="61302E56" wp14:editId="106E957A">
                <wp:simplePos x="0" y="0"/>
                <wp:positionH relativeFrom="column">
                  <wp:posOffset>5372735</wp:posOffset>
                </wp:positionH>
                <wp:positionV relativeFrom="paragraph">
                  <wp:posOffset>224155</wp:posOffset>
                </wp:positionV>
                <wp:extent cx="333375" cy="295275"/>
                <wp:effectExtent l="0" t="2540" r="3175" b="0"/>
                <wp:wrapNone/>
                <wp:docPr id="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Pr="00317E74" w:rsidRDefault="00E60FAD" w:rsidP="00E60FAD">
                            <w:pPr>
                              <w:rPr>
                                <w:sz w:val="24"/>
                              </w:rPr>
                            </w:pPr>
                            <w:r w:rsidRPr="00317E74">
                              <w:rPr>
                                <w:sz w:val="24"/>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02E56" id="Text Box 6" o:spid="_x0000_s1052" type="#_x0000_t202" style="position:absolute;left:0;text-align:left;margin-left:423.05pt;margin-top:17.65pt;width:26.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" filled="f" stroked="f">
                <v:textbox>
                  <w:txbxContent>
                    <w:p w:rsidR="00E60FAD" w:rsidRPr="00317E74" w:rsidRDefault="00E60FAD" w:rsidP="00E60FAD">
                      <w:pPr>
                        <w:rPr>
                          <w:sz w:val="24"/>
                        </w:rPr>
                      </w:pPr>
                      <w:r w:rsidRPr="00317E74">
                        <w:rPr>
                          <w:sz w:val="24"/>
                        </w:rPr>
                        <w:t>M</w:t>
                      </w:r>
                    </w:p>
                  </w:txbxContent>
                </v:textbox>
              </v:shape>
            </w:pict>
          </mc:Fallback>
        </mc:AlternateContent>
      </w:r>
      <w:r>
        <w:rPr>
          <w:noProof/>
          <w:lang w:eastAsia="lv-LV"/>
        </w:rPr>
        <mc:AlternateContent>
          <mc:Choice Requires="wps">
            <w:drawing>
              <wp:anchor distT="0" distB="0" distL="114300" distR="114300" simplePos="0" relativeHeight="251668480" behindDoc="0" locked="0" layoutInCell="1" allowOverlap="1" wp14:anchorId="7D6922F0" wp14:editId="456E452D">
                <wp:simplePos x="0" y="0"/>
                <wp:positionH relativeFrom="column">
                  <wp:posOffset>5363210</wp:posOffset>
                </wp:positionH>
                <wp:positionV relativeFrom="paragraph">
                  <wp:posOffset>309880</wp:posOffset>
                </wp:positionV>
                <wp:extent cx="233045" cy="90805"/>
                <wp:effectExtent l="6350" t="12065" r="8255" b="11430"/>
                <wp:wrapNone/>
                <wp:docPr id="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908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C0A5" id="Rectangle 5" o:spid="_x0000_s1026" style="position:absolute;margin-left:422.3pt;margin-top:24.4pt;width:18.3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" fillcolor="white [3212]" strokecolor="white [3212]"/>
            </w:pict>
          </mc:Fallback>
        </mc:AlternateContent>
      </w:r>
      <w:r>
        <w:rPr>
          <w:noProof/>
          <w:lang w:eastAsia="lv-LV"/>
        </w:rPr>
        <mc:AlternateContent>
          <mc:Choice Requires="wps">
            <w:drawing>
              <wp:anchor distT="0" distB="0" distL="114300" distR="114300" simplePos="0" relativeHeight="251672576" behindDoc="0" locked="0" layoutInCell="1" allowOverlap="1" wp14:anchorId="3260B015" wp14:editId="424FDC36">
                <wp:simplePos x="0" y="0"/>
                <wp:positionH relativeFrom="column">
                  <wp:posOffset>387985</wp:posOffset>
                </wp:positionH>
                <wp:positionV relativeFrom="paragraph">
                  <wp:posOffset>81280</wp:posOffset>
                </wp:positionV>
                <wp:extent cx="333375" cy="295275"/>
                <wp:effectExtent l="3175" t="2540" r="0" b="0"/>
                <wp:wrapNone/>
                <wp:docPr id="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Pr="00317E74" w:rsidRDefault="00E60FAD" w:rsidP="00E60FAD">
                            <w:pPr>
                              <w:rPr>
                                <w:sz w:val="24"/>
                              </w:rPr>
                            </w:pPr>
                            <w:r>
                              <w:rPr>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B015" id="Text Box 10" o:spid="_x0000_s1053" type="#_x0000_t202" style="position:absolute;left:0;text-align:left;margin-left:30.55pt;margin-top:6.4pt;width:26.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" filled="f" stroked="f">
                <v:textbox>
                  <w:txbxContent>
                    <w:p w:rsidR="00E60FAD" w:rsidRPr="00317E74" w:rsidRDefault="00E60FAD" w:rsidP="00E60FAD">
                      <w:pPr>
                        <w:rPr>
                          <w:sz w:val="24"/>
                        </w:rPr>
                      </w:pPr>
                      <w:r>
                        <w:rPr>
                          <w:sz w:val="24"/>
                        </w:rPr>
                        <w:t>A</w:t>
                      </w:r>
                    </w:p>
                  </w:txbxContent>
                </v:textbox>
              </v:shape>
            </w:pict>
          </mc:Fallback>
        </mc:AlternateContent>
      </w:r>
      <w:r>
        <w:rPr>
          <w:noProof/>
          <w:lang w:eastAsia="lv-LV"/>
        </w:rPr>
        <mc:AlternateContent>
          <mc:Choice Requires="wps">
            <w:drawing>
              <wp:anchor distT="0" distB="0" distL="114300" distR="114300" simplePos="0" relativeHeight="251671552" behindDoc="0" locked="0" layoutInCell="1" allowOverlap="1" wp14:anchorId="0CBFE181" wp14:editId="383ADC31">
                <wp:simplePos x="0" y="0"/>
                <wp:positionH relativeFrom="column">
                  <wp:posOffset>818515</wp:posOffset>
                </wp:positionH>
                <wp:positionV relativeFrom="paragraph">
                  <wp:posOffset>243205</wp:posOffset>
                </wp:positionV>
                <wp:extent cx="333375" cy="295275"/>
                <wp:effectExtent l="0" t="2540" r="4445" b="0"/>
                <wp:wrapNone/>
                <wp:docPr id="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Pr="00317E74" w:rsidRDefault="00E60FAD" w:rsidP="00E60FAD">
                            <w:pPr>
                              <w:rPr>
                                <w:sz w:val="24"/>
                              </w:rPr>
                            </w:pPr>
                            <w:r>
                              <w:rPr>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FE181" id="Text Box 9" o:spid="_x0000_s1054" type="#_x0000_t202" style="position:absolute;left:0;text-align:left;margin-left:64.45pt;margin-top:19.15pt;width:26.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" filled="f" stroked="f">
                <v:textbox>
                  <w:txbxContent>
                    <w:p w:rsidR="00E60FAD" w:rsidRPr="00317E74" w:rsidRDefault="00E60FAD" w:rsidP="00E60FAD">
                      <w:pPr>
                        <w:rPr>
                          <w:sz w:val="24"/>
                        </w:rPr>
                      </w:pPr>
                      <w:r>
                        <w:rPr>
                          <w:sz w:val="24"/>
                        </w:rPr>
                        <w:t>B</w:t>
                      </w:r>
                    </w:p>
                  </w:txbxContent>
                </v:textbox>
              </v:shape>
            </w:pict>
          </mc:Fallback>
        </mc:AlternateContent>
      </w:r>
      <w:r>
        <w:rPr>
          <w:noProof/>
          <w:lang w:eastAsia="lv-LV"/>
        </w:rPr>
        <mc:AlternateContent>
          <mc:Choice Requires="wps">
            <w:drawing>
              <wp:anchor distT="0" distB="0" distL="114300" distR="114300" simplePos="0" relativeHeight="251670528" behindDoc="0" locked="0" layoutInCell="1" allowOverlap="1" wp14:anchorId="451E24D5" wp14:editId="3077E1D6">
                <wp:simplePos x="0" y="0"/>
                <wp:positionH relativeFrom="column">
                  <wp:posOffset>5544185</wp:posOffset>
                </wp:positionH>
                <wp:positionV relativeFrom="paragraph">
                  <wp:posOffset>14605</wp:posOffset>
                </wp:positionV>
                <wp:extent cx="333375" cy="295275"/>
                <wp:effectExtent l="0" t="2540" r="3175" b="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FAD" w:rsidRPr="00317E74" w:rsidRDefault="00E60FAD" w:rsidP="00E60FAD">
                            <w:pPr>
                              <w:rPr>
                                <w:sz w:val="24"/>
                              </w:rPr>
                            </w:pPr>
                            <w:r>
                              <w:rPr>
                                <w:sz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E24D5" id="Text Box 7" o:spid="_x0000_s1055" type="#_x0000_t202" style="position:absolute;left:0;text-align:left;margin-left:436.55pt;margin-top:1.15pt;width:26.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" filled="f" stroked="f">
                <v:textbox>
                  <w:txbxContent>
                    <w:p w:rsidR="00E60FAD" w:rsidRPr="00317E74" w:rsidRDefault="00E60FAD" w:rsidP="00E60FAD">
                      <w:pPr>
                        <w:rPr>
                          <w:sz w:val="24"/>
                        </w:rPr>
                      </w:pPr>
                      <w:r>
                        <w:rPr>
                          <w:sz w:val="24"/>
                        </w:rPr>
                        <w:t>S</w:t>
                      </w:r>
                    </w:p>
                  </w:txbxContent>
                </v:textbox>
              </v:shape>
            </w:pict>
          </mc:Fallback>
        </mc:AlternateContent>
      </w:r>
      <w:r w:rsidRPr="00DE23F2">
        <w:rPr>
          <w:noProof/>
          <w:lang w:eastAsia="lv-LV"/>
        </w:rPr>
        <w:drawing>
          <wp:inline distT="0" distB="0" distL="0" distR="0" wp14:anchorId="021F9C26" wp14:editId="11B60346">
            <wp:extent cx="5838825" cy="1212614"/>
            <wp:effectExtent l="19050" t="0" r="9525" b="0"/>
            <wp:docPr id="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l="24199" t="30868" r="25596" b="50522"/>
                    <a:stretch>
                      <a:fillRect/>
                    </a:stretch>
                  </pic:blipFill>
                  <pic:spPr bwMode="auto">
                    <a:xfrm>
                      <a:off x="0" y="0"/>
                      <a:ext cx="5838825" cy="1212614"/>
                    </a:xfrm>
                    <a:prstGeom prst="rect">
                      <a:avLst/>
                    </a:prstGeom>
                    <a:noFill/>
                    <a:ln w="9525">
                      <a:noFill/>
                      <a:miter lim="800000"/>
                      <a:headEnd/>
                      <a:tailEnd/>
                    </a:ln>
                  </pic:spPr>
                </pic:pic>
              </a:graphicData>
            </a:graphic>
          </wp:inline>
        </w:drawing>
      </w:r>
    </w:p>
    <w:p w:rsidR="00E60FAD" w:rsidRDefault="00E60FAD" w:rsidP="00E60FAD">
      <w:pPr>
        <w:pStyle w:val="Sarakstarindkopa"/>
        <w:spacing w:after="120"/>
        <w:jc w:val="center"/>
      </w:pPr>
      <w:r>
        <w:t>2. att.</w:t>
      </w:r>
    </w:p>
    <w:p w:rsidR="00E60FAD" w:rsidRPr="00A27F6A" w:rsidRDefault="00E60FAD" w:rsidP="00E60FAD">
      <w:pPr>
        <w:pStyle w:val="Virsraksts2"/>
        <w:numPr>
          <w:ilvl w:val="0"/>
          <w:numId w:val="18"/>
        </w:numPr>
        <w:spacing w:before="0" w:after="120"/>
        <w:jc w:val="both"/>
        <w:rPr>
          <w:rFonts w:ascii="Calibri" w:eastAsia="Calibri" w:hAnsi="Calibri"/>
        </w:rPr>
      </w:pPr>
      <w:r w:rsidRPr="00A27F6A">
        <w:rPr>
          <w:rFonts w:asciiTheme="minorHAnsi" w:hAnsiTheme="minorHAnsi"/>
        </w:rPr>
        <w:t>Starpbrīdis</w:t>
      </w:r>
    </w:p>
    <w:p w:rsidR="00E60FAD" w:rsidRPr="00985C88" w:rsidRDefault="00E60FAD" w:rsidP="00E60FAD">
      <w:pPr>
        <w:spacing w:after="120"/>
        <w:ind w:left="284"/>
        <w:jc w:val="both"/>
      </w:pPr>
      <w:r w:rsidRPr="00985C88">
        <w:t>Pēc atgriešanās no skolēnu brīvdienām Juris un Andris sajuta vajadzību atrisināt kādu interesantu matemātikas uzdevumu. Tā nu pusdienu starpbrīdī viņi ķērās klāt šādam uzdevumam:</w:t>
      </w:r>
    </w:p>
    <w:p w:rsidR="00E60FAD" w:rsidRPr="00985C88" w:rsidRDefault="00E60FAD" w:rsidP="00E60FAD">
      <w:pPr>
        <w:spacing w:after="120"/>
        <w:ind w:left="284"/>
        <w:jc w:val="center"/>
      </w:pPr>
      <w:r>
        <w:rPr>
          <w:noProof/>
          <w:lang w:eastAsia="lv-LV"/>
        </w:rPr>
        <mc:AlternateContent>
          <mc:Choice Requires="wps">
            <w:drawing>
              <wp:inline distT="0" distB="0" distL="0" distR="0" wp14:anchorId="0EA84105" wp14:editId="67D303DA">
                <wp:extent cx="4460875" cy="1153795"/>
                <wp:effectExtent l="12700" t="12065" r="12700" b="5715"/>
                <wp:docPr id="7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875" cy="1153795"/>
                        </a:xfrm>
                        <a:prstGeom prst="rect">
                          <a:avLst/>
                        </a:prstGeom>
                        <a:solidFill>
                          <a:srgbClr val="FFFFFF"/>
                        </a:solidFill>
                        <a:ln w="9525">
                          <a:solidFill>
                            <a:srgbClr val="000000"/>
                          </a:solidFill>
                          <a:miter lim="800000"/>
                          <a:headEnd/>
                          <a:tailEnd/>
                        </a:ln>
                      </wps:spPr>
                      <wps:txbx>
                        <w:txbxContent>
                          <w:p w:rsidR="00E60FAD" w:rsidRPr="000820C7" w:rsidRDefault="00E60FAD" w:rsidP="00E60FAD">
                            <w:pPr>
                              <w:rPr>
                                <w:rFonts w:asciiTheme="minorHAnsi" w:eastAsiaTheme="minorEastAsia" w:hAnsiTheme="minorHAnsi"/>
                              </w:rPr>
                            </w:pPr>
                            <w:r w:rsidRPr="000820C7">
                              <w:rPr>
                                <w:rFonts w:asciiTheme="minorHAnsi" w:hAnsiTheme="minorHAnsi"/>
                              </w:rPr>
                              <w:t xml:space="preserve">Skaitļiem </w:t>
                            </w:r>
                            <m:oMath>
                              <m:r>
                                <w:rPr>
                                  <w:rFonts w:ascii="Cambria Math" w:eastAsiaTheme="minorEastAsia" w:hAnsi="Cambria Math"/>
                                </w:rPr>
                                <m:t>a, b, c, x, y</m:t>
                              </m:r>
                            </m:oMath>
                            <w:r w:rsidRPr="000820C7">
                              <w:rPr>
                                <w:rFonts w:asciiTheme="minorHAnsi" w:eastAsiaTheme="minorEastAsia" w:hAnsiTheme="minorHAnsi"/>
                              </w:rPr>
                              <w:t xml:space="preserve"> un </w:t>
                            </w:r>
                            <m:oMath>
                              <m:r>
                                <w:rPr>
                                  <w:rFonts w:ascii="Cambria Math" w:eastAsiaTheme="minorEastAsia" w:hAnsi="Cambria Math"/>
                                </w:rPr>
                                <m:t>z</m:t>
                              </m:r>
                            </m:oMath>
                            <w:r w:rsidRPr="000820C7">
                              <w:rPr>
                                <w:rFonts w:asciiTheme="minorHAnsi" w:eastAsiaTheme="minorEastAsia" w:hAnsiTheme="minorHAnsi"/>
                              </w:rPr>
                              <w:t xml:space="preserve"> izpildās vienādības:</w:t>
                            </w:r>
                          </w:p>
                          <w:p w:rsidR="00E60FAD" w:rsidRPr="000820C7" w:rsidRDefault="00E60FAD" w:rsidP="00E60FAD">
                            <w:pPr>
                              <w:jc w:val="center"/>
                              <w:rPr>
                                <w:rFonts w:asciiTheme="minorHAnsi" w:eastAsiaTheme="minorEastAsia" w:hAnsiTheme="minorHAnsi"/>
                              </w:rPr>
                            </w:pPr>
                            <m:oMath>
                              <m:f>
                                <m:fPr>
                                  <m:ctrlPr>
                                    <w:rPr>
                                      <w:rFonts w:ascii="Cambria Math" w:hAnsi="Cambria Math"/>
                                      <w:i/>
                                    </w:rPr>
                                  </m:ctrlPr>
                                </m:fPr>
                                <m:num>
                                  <m:r>
                                    <w:rPr>
                                      <w:rFonts w:ascii="Cambria Math" w:hAnsi="Cambria Math"/>
                                    </w:rPr>
                                    <m:t>x</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c</m:t>
                                  </m:r>
                                </m:den>
                              </m:f>
                              <m:r>
                                <w:rPr>
                                  <w:rFonts w:ascii="Cambria Math" w:hAnsi="Cambria Math"/>
                                </w:rPr>
                                <m:t>=1</m:t>
                              </m:r>
                            </m:oMath>
                            <w:r w:rsidRPr="000820C7">
                              <w:rPr>
                                <w:rFonts w:asciiTheme="minorHAnsi" w:eastAsiaTheme="minorEastAsia" w:hAnsiTheme="minorHAnsi"/>
                              </w:rPr>
                              <w:t xml:space="preserve"> un  </w:t>
                            </w:r>
                            <m:oMath>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z</m:t>
                                  </m:r>
                                </m:den>
                              </m:f>
                              <m:r>
                                <w:rPr>
                                  <w:rFonts w:ascii="Cambria Math" w:eastAsiaTheme="minorEastAsia" w:hAnsi="Cambria Math"/>
                                </w:rPr>
                                <m:t>=0</m:t>
                              </m:r>
                            </m:oMath>
                            <w:r w:rsidRPr="000820C7">
                              <w:rPr>
                                <w:rFonts w:asciiTheme="minorHAnsi" w:eastAsiaTheme="minorEastAsia" w:hAnsiTheme="minorHAnsi"/>
                              </w:rPr>
                              <w:t>.</w:t>
                            </w:r>
                          </w:p>
                          <w:p w:rsidR="00E60FAD" w:rsidRPr="000820C7" w:rsidRDefault="00E60FAD" w:rsidP="00E60FAD">
                            <w:pPr>
                              <w:rPr>
                                <w:rFonts w:asciiTheme="minorHAnsi" w:hAnsiTheme="minorHAnsi"/>
                              </w:rPr>
                            </w:pPr>
                            <w:r w:rsidRPr="000820C7">
                              <w:rPr>
                                <w:rFonts w:asciiTheme="minorHAnsi" w:eastAsiaTheme="minorEastAsia" w:hAnsiTheme="minorHAnsi"/>
                              </w:rPr>
                              <w:t xml:space="preserve">Pierādīt, ka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den>
                              </m:f>
                              <m:r>
                                <w:rPr>
                                  <w:rFonts w:ascii="Cambria Math" w:eastAsiaTheme="minorEastAsia" w:hAnsi="Cambria Math"/>
                                </w:rPr>
                                <m:t>=1</m:t>
                              </m:r>
                            </m:oMath>
                            <w:r w:rsidRPr="000820C7">
                              <w:rPr>
                                <w:rFonts w:asciiTheme="minorHAnsi" w:eastAsiaTheme="minorEastAsia" w:hAnsiTheme="minorHAnsi"/>
                              </w:rPr>
                              <w:t>.</w:t>
                            </w:r>
                          </w:p>
                        </w:txbxContent>
                      </wps:txbx>
                      <wps:bodyPr rot="0" vert="horz" wrap="square" lIns="91440" tIns="45720" rIns="91440" bIns="45720" anchor="t" anchorCtr="0" upright="1">
                        <a:noAutofit/>
                      </wps:bodyPr>
                    </wps:wsp>
                  </a:graphicData>
                </a:graphic>
              </wp:inline>
            </w:drawing>
          </mc:Choice>
          <mc:Fallback>
            <w:pict>
              <v:shape w14:anchorId="0EA84105" id="_x0000_s1056" type="#_x0000_t202" style="width:351.25pt;height: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">
                <v:textbox>
                  <w:txbxContent>
                    <w:p w:rsidR="00E60FAD" w:rsidRPr="000820C7" w:rsidRDefault="00E60FAD" w:rsidP="00E60FAD">
                      <w:pPr>
                        <w:rPr>
                          <w:rFonts w:asciiTheme="minorHAnsi" w:eastAsiaTheme="minorEastAsia" w:hAnsiTheme="minorHAnsi"/>
                        </w:rPr>
                      </w:pPr>
                      <w:r w:rsidRPr="000820C7">
                        <w:rPr>
                          <w:rFonts w:asciiTheme="minorHAnsi" w:hAnsiTheme="minorHAnsi"/>
                        </w:rPr>
                        <w:t xml:space="preserve">Skaitļiem </w:t>
                      </w:r>
                      <m:oMath>
                        <m:r>
                          <w:rPr>
                            <w:rFonts w:ascii="Cambria Math" w:eastAsiaTheme="minorEastAsia" w:hAnsi="Cambria Math"/>
                          </w:rPr>
                          <m:t>a, b, c, x, y</m:t>
                        </m:r>
                      </m:oMath>
                      <w:r w:rsidRPr="000820C7">
                        <w:rPr>
                          <w:rFonts w:asciiTheme="minorHAnsi" w:eastAsiaTheme="minorEastAsia" w:hAnsiTheme="minorHAnsi"/>
                        </w:rPr>
                        <w:t xml:space="preserve"> un </w:t>
                      </w:r>
                      <m:oMath>
                        <m:r>
                          <w:rPr>
                            <w:rFonts w:ascii="Cambria Math" w:eastAsiaTheme="minorEastAsia" w:hAnsi="Cambria Math"/>
                          </w:rPr>
                          <m:t>z</m:t>
                        </m:r>
                      </m:oMath>
                      <w:r w:rsidRPr="000820C7">
                        <w:rPr>
                          <w:rFonts w:asciiTheme="minorHAnsi" w:eastAsiaTheme="minorEastAsia" w:hAnsiTheme="minorHAnsi"/>
                        </w:rPr>
                        <w:t xml:space="preserve"> izpildās vienādības:</w:t>
                      </w:r>
                    </w:p>
                    <w:p w:rsidR="00E60FAD" w:rsidRPr="000820C7" w:rsidRDefault="00E60FAD" w:rsidP="00E60FAD">
                      <w:pPr>
                        <w:jc w:val="center"/>
                        <w:rPr>
                          <w:rFonts w:asciiTheme="minorHAnsi" w:eastAsiaTheme="minorEastAsia" w:hAnsiTheme="minorHAnsi"/>
                        </w:rPr>
                      </w:pPr>
                      <m:oMath>
                        <m:f>
                          <m:fPr>
                            <m:ctrlPr>
                              <w:rPr>
                                <w:rFonts w:ascii="Cambria Math" w:hAnsi="Cambria Math"/>
                                <w:i/>
                              </w:rPr>
                            </m:ctrlPr>
                          </m:fPr>
                          <m:num>
                            <m:r>
                              <w:rPr>
                                <w:rFonts w:ascii="Cambria Math" w:hAnsi="Cambria Math"/>
                              </w:rPr>
                              <m:t>x</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c</m:t>
                            </m:r>
                          </m:den>
                        </m:f>
                        <m:r>
                          <w:rPr>
                            <w:rFonts w:ascii="Cambria Math" w:hAnsi="Cambria Math"/>
                          </w:rPr>
                          <m:t>=1</m:t>
                        </m:r>
                      </m:oMath>
                      <w:r w:rsidRPr="000820C7">
                        <w:rPr>
                          <w:rFonts w:asciiTheme="minorHAnsi" w:eastAsiaTheme="minorEastAsia" w:hAnsiTheme="minorHAnsi"/>
                        </w:rPr>
                        <w:t xml:space="preserve"> un  </w:t>
                      </w:r>
                      <m:oMath>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z</m:t>
                            </m:r>
                          </m:den>
                        </m:f>
                        <m:r>
                          <w:rPr>
                            <w:rFonts w:ascii="Cambria Math" w:eastAsiaTheme="minorEastAsia" w:hAnsi="Cambria Math"/>
                          </w:rPr>
                          <m:t>=0</m:t>
                        </m:r>
                      </m:oMath>
                      <w:r w:rsidRPr="000820C7">
                        <w:rPr>
                          <w:rFonts w:asciiTheme="minorHAnsi" w:eastAsiaTheme="minorEastAsia" w:hAnsiTheme="minorHAnsi"/>
                        </w:rPr>
                        <w:t>.</w:t>
                      </w:r>
                    </w:p>
                    <w:p w:rsidR="00E60FAD" w:rsidRPr="000820C7" w:rsidRDefault="00E60FAD" w:rsidP="00E60FAD">
                      <w:pPr>
                        <w:rPr>
                          <w:rFonts w:asciiTheme="minorHAnsi" w:hAnsiTheme="minorHAnsi"/>
                        </w:rPr>
                      </w:pPr>
                      <w:r w:rsidRPr="000820C7">
                        <w:rPr>
                          <w:rFonts w:asciiTheme="minorHAnsi" w:eastAsiaTheme="minorEastAsia" w:hAnsiTheme="minorHAnsi"/>
                        </w:rPr>
                        <w:t xml:space="preserve">Pierādīt, ka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den>
                        </m:f>
                        <m:r>
                          <w:rPr>
                            <w:rFonts w:ascii="Cambria Math" w:eastAsiaTheme="minorEastAsia" w:hAnsi="Cambria Math"/>
                          </w:rPr>
                          <m:t>=1</m:t>
                        </m:r>
                      </m:oMath>
                      <w:r w:rsidRPr="000820C7">
                        <w:rPr>
                          <w:rFonts w:asciiTheme="minorHAnsi" w:eastAsiaTheme="minorEastAsia" w:hAnsiTheme="minorHAnsi"/>
                        </w:rPr>
                        <w:t>.</w:t>
                      </w:r>
                    </w:p>
                  </w:txbxContent>
                </v:textbox>
                <w10:anchorlock/>
              </v:shape>
            </w:pict>
          </mc:Fallback>
        </mc:AlternateContent>
      </w:r>
    </w:p>
    <w:p w:rsidR="00E60FAD" w:rsidRPr="00985C88" w:rsidRDefault="00E60FAD" w:rsidP="00E60FAD">
      <w:pPr>
        <w:spacing w:after="120"/>
        <w:ind w:left="284"/>
        <w:jc w:val="both"/>
      </w:pPr>
      <w:r w:rsidRPr="00985C88">
        <w:t>Atrisini arī Tu šo uzdevumu!</w: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spacing w:after="0"/>
        <w:ind w:left="284"/>
        <w:jc w:val="both"/>
      </w:pPr>
      <w:r>
        <w:t xml:space="preserve">Ieviesīsim apzīmējumus: </w:t>
      </w:r>
      <m:oMath>
        <m:r>
          <w:rPr>
            <w:rFonts w:ascii="Cambria Math" w:hAnsi="Cambria Math"/>
          </w:rPr>
          <m:t>β=</m:t>
        </m:r>
        <m:f>
          <m:fPr>
            <m:ctrlPr>
              <w:rPr>
                <w:rFonts w:ascii="Cambria Math" w:hAnsi="Cambria Math"/>
                <w:i/>
              </w:rPr>
            </m:ctrlPr>
          </m:fPr>
          <m:num>
            <m:r>
              <w:rPr>
                <w:rFonts w:ascii="Cambria Math" w:hAnsi="Cambria Math"/>
              </w:rPr>
              <m:t>x</m:t>
            </m:r>
          </m:num>
          <m:den>
            <m:r>
              <w:rPr>
                <w:rFonts w:ascii="Cambria Math" w:hAnsi="Cambria Math"/>
              </w:rPr>
              <m:t>a</m:t>
            </m:r>
          </m:den>
        </m:f>
      </m:oMath>
      <w:r>
        <w:t>,</w:t>
      </w:r>
      <m:oMath>
        <m:r>
          <w:rPr>
            <w:rFonts w:ascii="Cambria Math" w:hAnsi="Cambria Math"/>
          </w:rPr>
          <m:t>δ=</m:t>
        </m:r>
        <m:f>
          <m:fPr>
            <m:ctrlPr>
              <w:rPr>
                <w:rFonts w:ascii="Cambria Math" w:hAnsi="Cambria Math"/>
                <w:i/>
              </w:rPr>
            </m:ctrlPr>
          </m:fPr>
          <m:num>
            <m:r>
              <w:rPr>
                <w:rFonts w:ascii="Cambria Math" w:hAnsi="Cambria Math"/>
              </w:rPr>
              <m:t>y</m:t>
            </m:r>
          </m:num>
          <m:den>
            <m:r>
              <w:rPr>
                <w:rFonts w:ascii="Cambria Math" w:hAnsi="Cambria Math"/>
              </w:rPr>
              <m:t>b</m:t>
            </m:r>
          </m:den>
        </m:f>
      </m:oMath>
      <w:r>
        <w:t xml:space="preserve">, </w:t>
      </w:r>
      <m:oMath>
        <m:r>
          <w:rPr>
            <w:rFonts w:ascii="Cambria Math" w:hAnsi="Cambria Math"/>
          </w:rPr>
          <m:t>ε=</m:t>
        </m:r>
        <m:f>
          <m:fPr>
            <m:ctrlPr>
              <w:rPr>
                <w:rFonts w:ascii="Cambria Math" w:hAnsi="Cambria Math"/>
                <w:i/>
              </w:rPr>
            </m:ctrlPr>
          </m:fPr>
          <m:num>
            <m:r>
              <w:rPr>
                <w:rFonts w:ascii="Cambria Math" w:hAnsi="Cambria Math"/>
              </w:rPr>
              <m:t>z</m:t>
            </m:r>
          </m:num>
          <m:den>
            <m:r>
              <w:rPr>
                <w:rFonts w:ascii="Cambria Math" w:hAnsi="Cambria Math"/>
              </w:rPr>
              <m:t>c</m:t>
            </m:r>
          </m:den>
        </m:f>
      </m:oMath>
      <w:r>
        <w:t xml:space="preserve">. Tātad </w:t>
      </w:r>
      <m:oMath>
        <m:r>
          <w:rPr>
            <w:rFonts w:ascii="Cambria Math" w:hAnsi="Cambria Math"/>
          </w:rPr>
          <m:t>β+δ+ε=1</m:t>
        </m:r>
      </m:oMath>
      <w:r>
        <w:t xml:space="preserve"> un </w:t>
      </w:r>
      <m:oMath>
        <m:f>
          <m:fPr>
            <m:ctrlPr>
              <w:rPr>
                <w:rFonts w:ascii="Cambria Math" w:hAnsi="Cambria Math"/>
                <w:i/>
              </w:rPr>
            </m:ctrlPr>
          </m:fPr>
          <m:num>
            <m:r>
              <w:rPr>
                <w:rFonts w:ascii="Cambria Math" w:hAnsi="Cambria Math"/>
              </w:rPr>
              <m:t>1</m:t>
            </m:r>
          </m:num>
          <m:den>
            <m:r>
              <w:rPr>
                <w:rFonts w:ascii="Cambria Math" w:hAnsi="Cambria Math"/>
              </w:rPr>
              <m:t>β</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δ</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ε</m:t>
            </m:r>
          </m:den>
        </m:f>
        <m:r>
          <w:rPr>
            <w:rFonts w:ascii="Cambria Math" w:hAnsi="Cambria Math"/>
          </w:rPr>
          <m:t>=0</m:t>
        </m:r>
      </m:oMath>
      <w:r>
        <w:t>.</w:t>
      </w:r>
    </w:p>
    <w:p w:rsidR="00E60FAD" w:rsidRDefault="00E60FAD" w:rsidP="00E60FAD">
      <w:pPr>
        <w:spacing w:after="0"/>
        <w:ind w:left="284"/>
        <w:jc w:val="both"/>
      </w:pPr>
      <w:r>
        <w:t>Kāpināsim pirmās vienādības abas puses kvadrātā:</w:t>
      </w:r>
    </w:p>
    <w:p w:rsidR="00E60FAD" w:rsidRPr="00AC5DED" w:rsidRDefault="00E60FAD" w:rsidP="00E60FAD">
      <w:pPr>
        <w:spacing w:after="0"/>
        <w:ind w:left="284"/>
        <w:jc w:val="both"/>
      </w:pPr>
      <m:oMathPara>
        <m:oMath>
          <m:sSup>
            <m:sSupPr>
              <m:ctrlPr>
                <w:rPr>
                  <w:rFonts w:ascii="Cambria Math" w:hAnsi="Cambria Math"/>
                  <w:i/>
                </w:rPr>
              </m:ctrlPr>
            </m:sSupPr>
            <m:e>
              <m:d>
                <m:dPr>
                  <m:ctrlPr>
                    <w:rPr>
                      <w:rFonts w:ascii="Cambria Math" w:hAnsi="Cambria Math"/>
                      <w:i/>
                    </w:rPr>
                  </m:ctrlPr>
                </m:dPr>
                <m:e>
                  <m:r>
                    <w:rPr>
                      <w:rFonts w:ascii="Cambria Math" w:hAnsi="Cambria Math"/>
                    </w:rPr>
                    <m:t>β+δ+ε</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oMath>
      </m:oMathPara>
    </w:p>
    <w:p w:rsidR="00E60FAD" w:rsidRPr="00AC5DED" w:rsidRDefault="00E60FAD" w:rsidP="00E60FAD">
      <w:pPr>
        <w:spacing w:after="0"/>
        <w:ind w:left="284"/>
        <w:jc w:val="both"/>
      </w:pPr>
      <m:oMathPara>
        <m:oMath>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ε</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βδ+βε+δε</m:t>
              </m:r>
            </m:e>
          </m:d>
          <m:r>
            <w:rPr>
              <w:rFonts w:ascii="Cambria Math" w:hAnsi="Cambria Math"/>
            </w:rPr>
            <m:t>=1</m:t>
          </m:r>
        </m:oMath>
      </m:oMathPara>
    </w:p>
    <w:p w:rsidR="00E60FAD" w:rsidRDefault="00E60FAD" w:rsidP="00E60FAD">
      <w:pPr>
        <w:spacing w:after="0"/>
        <w:ind w:left="284"/>
        <w:jc w:val="both"/>
      </w:pPr>
    </w:p>
    <w:p w:rsidR="00E60FAD" w:rsidRDefault="00E60FAD" w:rsidP="00E60FAD">
      <w:pPr>
        <w:spacing w:after="0"/>
        <w:ind w:left="284"/>
        <w:jc w:val="both"/>
      </w:pPr>
      <w:r>
        <w:lastRenderedPageBreak/>
        <w:t>Ievērojam, ka</w:t>
      </w:r>
    </w:p>
    <w:p w:rsidR="00E60FAD" w:rsidRDefault="00E60FAD" w:rsidP="00E60FAD">
      <w:pPr>
        <w:spacing w:after="0"/>
        <w:ind w:left="284"/>
        <w:jc w:val="both"/>
      </w:pPr>
      <m:oMathPara>
        <m:oMath>
          <m:f>
            <m:fPr>
              <m:ctrlPr>
                <w:rPr>
                  <w:rFonts w:ascii="Cambria Math" w:hAnsi="Cambria Math"/>
                  <w:i/>
                </w:rPr>
              </m:ctrlPr>
            </m:fPr>
            <m:num>
              <m:r>
                <w:rPr>
                  <w:rFonts w:ascii="Cambria Math" w:hAnsi="Cambria Math"/>
                </w:rPr>
                <m:t>1</m:t>
              </m:r>
            </m:num>
            <m:den>
              <m:r>
                <w:rPr>
                  <w:rFonts w:ascii="Cambria Math" w:hAnsi="Cambria Math"/>
                </w:rPr>
                <m:t>β</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δ</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ε</m:t>
              </m:r>
            </m:den>
          </m:f>
          <m:r>
            <w:rPr>
              <w:rFonts w:ascii="Cambria Math" w:hAnsi="Cambria Math"/>
            </w:rPr>
            <m:t>=</m:t>
          </m:r>
          <m:f>
            <m:fPr>
              <m:ctrlPr>
                <w:rPr>
                  <w:rFonts w:ascii="Cambria Math" w:hAnsi="Cambria Math"/>
                  <w:i/>
                </w:rPr>
              </m:ctrlPr>
            </m:fPr>
            <m:num>
              <m:r>
                <w:rPr>
                  <w:rFonts w:ascii="Cambria Math" w:hAnsi="Cambria Math"/>
                </w:rPr>
                <m:t>βδ+βε+δε</m:t>
              </m:r>
            </m:num>
            <m:den>
              <m:r>
                <w:rPr>
                  <w:rFonts w:ascii="Cambria Math" w:hAnsi="Cambria Math"/>
                </w:rPr>
                <m:t>βδε</m:t>
              </m:r>
            </m:den>
          </m:f>
          <m:r>
            <w:rPr>
              <w:rFonts w:ascii="Cambria Math" w:hAnsi="Cambria Math"/>
            </w:rPr>
            <m:t>=0     ⇒     βδ+βε+δε=0</m:t>
          </m:r>
        </m:oMath>
      </m:oMathPara>
    </w:p>
    <w:p w:rsidR="00E60FAD" w:rsidRDefault="00E60FAD" w:rsidP="00E60FAD">
      <w:pPr>
        <w:spacing w:after="0"/>
        <w:ind w:left="284"/>
        <w:jc w:val="both"/>
      </w:pPr>
      <w:r>
        <w:t>Ievietojam to iepriekš iegūtajā izteiksmē un iegūstam prasīto:</w:t>
      </w:r>
    </w:p>
    <w:p w:rsidR="00E60FAD" w:rsidRPr="00535E39" w:rsidRDefault="00E60FAD" w:rsidP="00E60FAD">
      <w:pPr>
        <w:spacing w:after="0"/>
        <w:ind w:left="284"/>
        <w:jc w:val="both"/>
      </w:pPr>
      <m:oMathPara>
        <m:oMath>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ε</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βδ+βε+δε</m:t>
              </m:r>
            </m:e>
          </m:d>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ε</m:t>
              </m:r>
            </m:e>
            <m:sup>
              <m:r>
                <w:rPr>
                  <w:rFonts w:ascii="Cambria Math" w:hAnsi="Cambria Math"/>
                </w:rPr>
                <m:t>2</m:t>
              </m:r>
            </m:sup>
          </m:sSup>
          <m:r>
            <w:rPr>
              <w:rFonts w:ascii="Cambria Math" w:hAnsi="Cambria Math"/>
            </w:rPr>
            <m:t>+2∙0=</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ε</m:t>
              </m:r>
            </m:e>
            <m:sup>
              <m:r>
                <w:rPr>
                  <w:rFonts w:ascii="Cambria Math" w:hAnsi="Cambria Math"/>
                </w:rPr>
                <m:t>2</m:t>
              </m:r>
            </m:sup>
          </m:sSup>
          <m:r>
            <w:rPr>
              <w:rFonts w:ascii="Cambria Math" w:hAnsi="Cambria Math"/>
            </w:rPr>
            <m:t>=1.</m:t>
          </m:r>
        </m:oMath>
      </m:oMathPara>
    </w:p>
    <w:p w:rsidR="00E60FAD" w:rsidRPr="00535E39" w:rsidRDefault="00E60FAD" w:rsidP="00E60FAD">
      <w:pPr>
        <w:spacing w:after="0"/>
        <w:ind w:left="284"/>
        <w:jc w:val="center"/>
      </w:pPr>
    </w:p>
    <w:p w:rsidR="00E60FAD" w:rsidRPr="006C1272" w:rsidRDefault="00E60FAD" w:rsidP="00E60FAD">
      <w:pPr>
        <w:pStyle w:val="Virsraksts2"/>
        <w:numPr>
          <w:ilvl w:val="0"/>
          <w:numId w:val="18"/>
        </w:numPr>
        <w:spacing w:before="0" w:after="120"/>
        <w:jc w:val="both"/>
        <w:rPr>
          <w:rFonts w:ascii="Calibri" w:eastAsia="Calibri" w:hAnsi="Calibri"/>
        </w:rPr>
      </w:pPr>
      <w:proofErr w:type="spellStart"/>
      <w:r w:rsidRPr="00A27F6A">
        <w:rPr>
          <w:rFonts w:ascii="Calibri" w:eastAsia="Calibri" w:hAnsi="Calibri"/>
        </w:rPr>
        <w:t>Votivapas</w:t>
      </w:r>
      <w:proofErr w:type="spellEnd"/>
      <w:r w:rsidRPr="00A27F6A">
        <w:rPr>
          <w:rFonts w:ascii="Calibri" w:eastAsia="Calibri" w:hAnsi="Calibri"/>
        </w:rPr>
        <w:t xml:space="preserve"> un </w:t>
      </w:r>
      <w:proofErr w:type="spellStart"/>
      <w:r w:rsidRPr="00A27F6A">
        <w:rPr>
          <w:rFonts w:ascii="Calibri" w:eastAsia="Calibri" w:hAnsi="Calibri"/>
        </w:rPr>
        <w:t>Šilišallas</w:t>
      </w:r>
      <w:proofErr w:type="spellEnd"/>
    </w:p>
    <w:p w:rsidR="00E60FAD" w:rsidRPr="00667C37" w:rsidRDefault="00E60FAD" w:rsidP="00E60FAD">
      <w:pPr>
        <w:spacing w:after="0"/>
        <w:ind w:left="284"/>
        <w:jc w:val="both"/>
      </w:pPr>
      <w:r w:rsidRPr="00667C37">
        <w:t xml:space="preserve">Kādā nelielā rūķīšu ciematā dzīvo divas rūķīšu ciltis – </w:t>
      </w:r>
      <w:proofErr w:type="spellStart"/>
      <w:r w:rsidRPr="00667C37">
        <w:t>votivapas</w:t>
      </w:r>
      <w:proofErr w:type="spellEnd"/>
      <w:r w:rsidRPr="00667C37">
        <w:t xml:space="preserve"> un </w:t>
      </w:r>
      <w:proofErr w:type="spellStart"/>
      <w:r w:rsidRPr="00667C37">
        <w:t>šilišallas</w:t>
      </w:r>
      <w:proofErr w:type="spellEnd"/>
      <w:r w:rsidRPr="00667C37">
        <w:t xml:space="preserve">. Zināms, ka </w:t>
      </w:r>
      <w:proofErr w:type="spellStart"/>
      <w:r w:rsidRPr="00667C37">
        <w:t>votivapas</w:t>
      </w:r>
      <w:proofErr w:type="spellEnd"/>
      <w:r w:rsidRPr="00667C37">
        <w:t xml:space="preserve"> vienmēr melo, bet </w:t>
      </w:r>
      <w:proofErr w:type="spellStart"/>
      <w:r w:rsidRPr="00667C37">
        <w:t>šilišallas</w:t>
      </w:r>
      <w:proofErr w:type="spellEnd"/>
      <w:r w:rsidRPr="00667C37">
        <w:t xml:space="preserve"> vienmēr saka patiesību. Kādu dienu </w:t>
      </w:r>
      <w:proofErr w:type="spellStart"/>
      <w:r w:rsidRPr="00667C37">
        <w:t>šilišallu</w:t>
      </w:r>
      <w:proofErr w:type="spellEnd"/>
      <w:r w:rsidRPr="00667C37">
        <w:t xml:space="preserve"> Patiesi atbrauca apciemot viņa draugs </w:t>
      </w:r>
      <w:proofErr w:type="spellStart"/>
      <w:r w:rsidRPr="00667C37">
        <w:t>šilišalla</w:t>
      </w:r>
      <w:proofErr w:type="spellEnd"/>
      <w:r w:rsidRPr="00667C37">
        <w:t xml:space="preserve"> Gudrinieks no blakus ciema. Tā sagadījās, ka tieši tajā laikā notika ciemata sapulce un ap apaļu galdu bija sasēdušies seši rūķīši, tajā skaitā Gudrinieka draugs </w:t>
      </w:r>
      <w:proofErr w:type="spellStart"/>
      <w:r w:rsidRPr="00667C37">
        <w:t>Patiesis</w:t>
      </w:r>
      <w:proofErr w:type="spellEnd"/>
      <w:r w:rsidRPr="00667C37">
        <w:t xml:space="preserve">. </w:t>
      </w:r>
    </w:p>
    <w:p w:rsidR="00E60FAD" w:rsidRPr="00667C37" w:rsidRDefault="00E60FAD" w:rsidP="00E60FAD">
      <w:pPr>
        <w:spacing w:after="0"/>
        <w:ind w:left="284"/>
        <w:jc w:val="both"/>
      </w:pPr>
      <w:r w:rsidRPr="00667C37">
        <w:t xml:space="preserve">Gudrinieks jautāja: “Cik no jums ir </w:t>
      </w:r>
      <w:proofErr w:type="spellStart"/>
      <w:r w:rsidRPr="00667C37">
        <w:t>šilišallas</w:t>
      </w:r>
      <w:proofErr w:type="spellEnd"/>
      <w:r w:rsidRPr="00667C37">
        <w:t>?”</w:t>
      </w:r>
    </w:p>
    <w:p w:rsidR="00E60FAD" w:rsidRPr="00667C37" w:rsidRDefault="00E60FAD" w:rsidP="00E60FAD">
      <w:pPr>
        <w:spacing w:after="0"/>
        <w:ind w:left="284"/>
        <w:jc w:val="both"/>
      </w:pPr>
      <w:r w:rsidRPr="00667C37">
        <w:t>“Pajautā katram no mums vienu jautājumu un noskaidro pats!” ierosināja viens no rūķīšiem.</w:t>
      </w:r>
    </w:p>
    <w:p w:rsidR="00E60FAD" w:rsidRPr="00667C37" w:rsidRDefault="00E60FAD" w:rsidP="00E60FAD">
      <w:pPr>
        <w:spacing w:after="0"/>
        <w:ind w:left="284"/>
        <w:jc w:val="both"/>
      </w:pPr>
      <w:r w:rsidRPr="00667C37">
        <w:t>“Labi. Sakiet man, kas ir jūsu blakussēdētāji?” prasīja Gudrinieks.</w:t>
      </w:r>
    </w:p>
    <w:p w:rsidR="00E60FAD" w:rsidRPr="00667C37" w:rsidRDefault="00E60FAD" w:rsidP="00E60FAD">
      <w:pPr>
        <w:spacing w:after="0"/>
        <w:ind w:left="284"/>
        <w:jc w:val="both"/>
      </w:pPr>
      <w:r w:rsidRPr="00667C37">
        <w:t>Visi rūķīši uz šo jautājumu atbildēja vienādi.</w:t>
      </w:r>
    </w:p>
    <w:p w:rsidR="00E60FAD" w:rsidRPr="00667C37" w:rsidRDefault="00E60FAD" w:rsidP="00E60FAD">
      <w:pPr>
        <w:spacing w:after="0"/>
        <w:ind w:left="284"/>
        <w:jc w:val="both"/>
      </w:pPr>
      <w:r w:rsidRPr="00667C37">
        <w:t>“Ar šo informāciju man nepietiek!” teica Gudrinieks.</w:t>
      </w:r>
    </w:p>
    <w:p w:rsidR="00E60FAD" w:rsidRPr="00667C37" w:rsidRDefault="00E60FAD" w:rsidP="00E60FAD">
      <w:pPr>
        <w:spacing w:after="0"/>
        <w:ind w:left="284"/>
        <w:jc w:val="both"/>
      </w:pPr>
      <w:r w:rsidRPr="00667C37">
        <w:t>“Es esmu visvecākais rūķītis no mums!” sacīja viens no rūķīšiem.</w:t>
      </w:r>
    </w:p>
    <w:p w:rsidR="00E60FAD" w:rsidRPr="00667C37" w:rsidRDefault="00E60FAD" w:rsidP="00E60FAD">
      <w:pPr>
        <w:spacing w:after="0"/>
        <w:ind w:left="284"/>
        <w:jc w:val="both"/>
      </w:pPr>
      <w:r w:rsidRPr="00667C37">
        <w:t>“Jā, viņš ir visvecākais!” piekrita viņa blakussēdētājs.</w:t>
      </w:r>
    </w:p>
    <w:p w:rsidR="00E60FAD" w:rsidRPr="00667C37" w:rsidRDefault="00E60FAD" w:rsidP="00E60FAD">
      <w:pPr>
        <w:spacing w:after="0"/>
        <w:ind w:left="284"/>
        <w:jc w:val="both"/>
      </w:pPr>
      <w:r w:rsidRPr="00667C37">
        <w:t xml:space="preserve">Tagad Gudrinieks zināja, cik </w:t>
      </w:r>
      <w:proofErr w:type="spellStart"/>
      <w:r w:rsidRPr="00667C37">
        <w:t>šilišallu</w:t>
      </w:r>
      <w:proofErr w:type="spellEnd"/>
      <w:r w:rsidRPr="00667C37">
        <w:t xml:space="preserve"> sēž pie galda.</w:t>
      </w:r>
    </w:p>
    <w:p w:rsidR="00E60FAD" w:rsidRPr="00667C37" w:rsidRDefault="00E60FAD" w:rsidP="00E60FAD">
      <w:pPr>
        <w:spacing w:after="120"/>
        <w:ind w:left="284"/>
        <w:jc w:val="both"/>
      </w:pPr>
      <w:r w:rsidRPr="00667C37">
        <w:t>Kādu skaitu viņš ieguva?</w:t>
      </w:r>
    </w:p>
    <w:p w:rsidR="00E60FAD" w:rsidRPr="006C1272" w:rsidRDefault="00E60FAD" w:rsidP="00E60FAD">
      <w:pPr>
        <w:spacing w:after="0"/>
        <w:ind w:left="284"/>
        <w:jc w:val="both"/>
        <w:rPr>
          <w:b/>
          <w:u w:val="single"/>
        </w:rPr>
      </w:pPr>
      <w:r w:rsidRPr="006C1272">
        <w:rPr>
          <w:b/>
          <w:u w:val="single"/>
        </w:rPr>
        <w:t>Atrisinājums</w:t>
      </w:r>
    </w:p>
    <w:p w:rsidR="00E60FAD" w:rsidRDefault="00E60FAD" w:rsidP="00E60FAD">
      <w:pPr>
        <w:spacing w:after="120"/>
        <w:ind w:left="284"/>
        <w:jc w:val="both"/>
      </w:pPr>
      <w:r>
        <w:t xml:space="preserve">Atbilde: 2 </w:t>
      </w:r>
      <w:proofErr w:type="spellStart"/>
      <w:r>
        <w:t>šilišallas</w:t>
      </w:r>
      <w:proofErr w:type="spellEnd"/>
      <w:r>
        <w:t>.</w:t>
      </w:r>
    </w:p>
    <w:p w:rsidR="00E60FAD" w:rsidRDefault="00E60FAD" w:rsidP="00E60FAD">
      <w:pPr>
        <w:spacing w:after="120"/>
        <w:ind w:left="284"/>
        <w:jc w:val="both"/>
      </w:pPr>
      <w:r>
        <w:t>Risinājums. Apskatīsim visus iespējamos gadījumus.</w:t>
      </w:r>
    </w:p>
    <w:p w:rsidR="00E60FAD" w:rsidRDefault="00E60FAD" w:rsidP="00E60FAD">
      <w:pPr>
        <w:pStyle w:val="Sarakstarindkopa"/>
        <w:numPr>
          <w:ilvl w:val="0"/>
          <w:numId w:val="15"/>
        </w:numPr>
        <w:spacing w:after="120"/>
        <w:jc w:val="both"/>
      </w:pPr>
      <w:r>
        <w:t xml:space="preserve">Ja visi teiktu, ka „Abi mani kaimiņi ir </w:t>
      </w:r>
      <w:proofErr w:type="spellStart"/>
      <w:r>
        <w:t>šilišallas</w:t>
      </w:r>
      <w:proofErr w:type="spellEnd"/>
      <w:r>
        <w:t xml:space="preserve">!”, tad Gudrinieks uzreiz varētu pateikt, ka visi rūķīši, kas sēž ap galdu, ir </w:t>
      </w:r>
      <w:proofErr w:type="spellStart"/>
      <w:r>
        <w:t>šilišallas</w:t>
      </w:r>
      <w:proofErr w:type="spellEnd"/>
      <w:r>
        <w:t xml:space="preserve"> un viņam nevajadzētu papildus informāciju. Tik tiešām, tā kā Gudrinieka paziņa </w:t>
      </w:r>
      <w:proofErr w:type="spellStart"/>
      <w:r>
        <w:t>Patiesis</w:t>
      </w:r>
      <w:proofErr w:type="spellEnd"/>
      <w:r>
        <w:t xml:space="preserve"> ir </w:t>
      </w:r>
      <w:proofErr w:type="spellStart"/>
      <w:r>
        <w:t>šilišalla</w:t>
      </w:r>
      <w:proofErr w:type="spellEnd"/>
      <w:r>
        <w:t xml:space="preserve">, un viņš teica taisnību, tad arī viņa kaimiņi ir </w:t>
      </w:r>
      <w:proofErr w:type="spellStart"/>
      <w:r>
        <w:t>šilišallas</w:t>
      </w:r>
      <w:proofErr w:type="spellEnd"/>
      <w:r>
        <w:t xml:space="preserve">, kas teica taisnību, un šo </w:t>
      </w:r>
      <w:proofErr w:type="spellStart"/>
      <w:r>
        <w:t>šilišallu</w:t>
      </w:r>
      <w:proofErr w:type="spellEnd"/>
      <w:r>
        <w:t xml:space="preserve"> kaimiņi arī ir </w:t>
      </w:r>
      <w:proofErr w:type="spellStart"/>
      <w:r>
        <w:t>šilišallas</w:t>
      </w:r>
      <w:proofErr w:type="spellEnd"/>
      <w:r>
        <w:t xml:space="preserve">, kas teica taisnību utt. Tātad visi ap galdu sēdošie būtu </w:t>
      </w:r>
      <w:proofErr w:type="spellStart"/>
      <w:r>
        <w:t>šilišallas</w:t>
      </w:r>
      <w:proofErr w:type="spellEnd"/>
      <w:r>
        <w:t xml:space="preserve"> (skat. 3. att. (a)).</w:t>
      </w:r>
    </w:p>
    <w:p w:rsidR="00E60FAD" w:rsidRDefault="00E60FAD" w:rsidP="00E60FAD">
      <w:pPr>
        <w:pStyle w:val="Sarakstarindkopa"/>
        <w:numPr>
          <w:ilvl w:val="0"/>
          <w:numId w:val="15"/>
        </w:numPr>
        <w:spacing w:after="120"/>
        <w:jc w:val="both"/>
      </w:pPr>
      <w:r>
        <w:t xml:space="preserve">Ja visi teiktu, ka „Mani kaimiņi ir </w:t>
      </w:r>
      <w:proofErr w:type="spellStart"/>
      <w:r>
        <w:t>šilišalla</w:t>
      </w:r>
      <w:proofErr w:type="spellEnd"/>
      <w:r>
        <w:t xml:space="preserve"> un </w:t>
      </w:r>
      <w:proofErr w:type="spellStart"/>
      <w:r>
        <w:t>votivapa</w:t>
      </w:r>
      <w:proofErr w:type="spellEnd"/>
      <w:r>
        <w:t xml:space="preserve">!”, arī tad Gudrinieks uzreiz zinātu, cik </w:t>
      </w:r>
      <w:proofErr w:type="spellStart"/>
      <w:r>
        <w:t>šilišalu</w:t>
      </w:r>
      <w:proofErr w:type="spellEnd"/>
      <w:r>
        <w:t xml:space="preserve"> sēž ap galdu. </w:t>
      </w:r>
      <w:proofErr w:type="spellStart"/>
      <w:r>
        <w:t>Patiesis</w:t>
      </w:r>
      <w:proofErr w:type="spellEnd"/>
      <w:r>
        <w:t xml:space="preserve"> teiktu patiesību, tātad viņam blakus sēdētu viens </w:t>
      </w:r>
      <w:proofErr w:type="spellStart"/>
      <w:r>
        <w:t>votivapa</w:t>
      </w:r>
      <w:proofErr w:type="spellEnd"/>
      <w:r>
        <w:t xml:space="preserve"> un viena </w:t>
      </w:r>
      <w:proofErr w:type="spellStart"/>
      <w:r>
        <w:t>šilišalla</w:t>
      </w:r>
      <w:proofErr w:type="spellEnd"/>
      <w:r>
        <w:t xml:space="preserve">. </w:t>
      </w:r>
      <w:proofErr w:type="spellStart"/>
      <w:r>
        <w:t>Šilišalla</w:t>
      </w:r>
      <w:proofErr w:type="spellEnd"/>
      <w:r>
        <w:t xml:space="preserve">, kas sēž blakus </w:t>
      </w:r>
      <w:proofErr w:type="spellStart"/>
      <w:r>
        <w:t>Patiesim</w:t>
      </w:r>
      <w:proofErr w:type="spellEnd"/>
      <w:r>
        <w:t xml:space="preserve"> arī teiktu patiesību, tātad viņam otrā pusē noteikti sēdētu </w:t>
      </w:r>
      <w:proofErr w:type="spellStart"/>
      <w:r>
        <w:t>votivapa</w:t>
      </w:r>
      <w:proofErr w:type="spellEnd"/>
      <w:r>
        <w:t xml:space="preserve">. </w:t>
      </w:r>
      <w:proofErr w:type="spellStart"/>
      <w:r>
        <w:t>Votivapas</w:t>
      </w:r>
      <w:proofErr w:type="spellEnd"/>
      <w:r>
        <w:t xml:space="preserve"> melotu, tāpēc viņiem abās pusēs noteikti jāsēž </w:t>
      </w:r>
      <w:proofErr w:type="spellStart"/>
      <w:r>
        <w:t>šilišallām</w:t>
      </w:r>
      <w:proofErr w:type="spellEnd"/>
      <w:r>
        <w:t xml:space="preserve">. Tā turpinot ir skaidrs, ka ap galdu sēž 4 </w:t>
      </w:r>
      <w:proofErr w:type="spellStart"/>
      <w:r>
        <w:t>šilišallas</w:t>
      </w:r>
      <w:proofErr w:type="spellEnd"/>
      <w:r>
        <w:t xml:space="preserve"> un 2 </w:t>
      </w:r>
      <w:proofErr w:type="spellStart"/>
      <w:r>
        <w:t>votivapas</w:t>
      </w:r>
      <w:proofErr w:type="spellEnd"/>
      <w:r>
        <w:t xml:space="preserve"> – 2 pāri pa divām </w:t>
      </w:r>
      <w:proofErr w:type="spellStart"/>
      <w:r>
        <w:t>šilišallām</w:t>
      </w:r>
      <w:proofErr w:type="spellEnd"/>
      <w:r>
        <w:t xml:space="preserve">, kas sēž blakus, un divi </w:t>
      </w:r>
      <w:proofErr w:type="spellStart"/>
      <w:r>
        <w:t>votivapas</w:t>
      </w:r>
      <w:proofErr w:type="spellEnd"/>
      <w:r>
        <w:t xml:space="preserve"> starp šiem pāriem (skat. 3. att. (b)).</w:t>
      </w:r>
    </w:p>
    <w:p w:rsidR="00E60FAD" w:rsidRDefault="00E60FAD" w:rsidP="00E60FAD">
      <w:pPr>
        <w:pStyle w:val="Sarakstarindkopa"/>
        <w:numPr>
          <w:ilvl w:val="0"/>
          <w:numId w:val="15"/>
        </w:numPr>
        <w:spacing w:after="120"/>
        <w:jc w:val="both"/>
      </w:pPr>
      <w:r>
        <w:t xml:space="preserve">Tātad visi teica: „Abi mani kaimiņi ir </w:t>
      </w:r>
      <w:proofErr w:type="spellStart"/>
      <w:r>
        <w:t>votivapas</w:t>
      </w:r>
      <w:proofErr w:type="spellEnd"/>
      <w:r>
        <w:t>!”. Šajā gadījumā ir iespējami divi varianti.</w:t>
      </w:r>
    </w:p>
    <w:p w:rsidR="00E60FAD" w:rsidRDefault="00E60FAD" w:rsidP="00E60FAD">
      <w:pPr>
        <w:pStyle w:val="Sarakstarindkopa"/>
        <w:numPr>
          <w:ilvl w:val="1"/>
          <w:numId w:val="15"/>
        </w:numPr>
        <w:spacing w:after="120"/>
        <w:jc w:val="both"/>
      </w:pPr>
      <w:r>
        <w:t xml:space="preserve">Ja </w:t>
      </w:r>
      <w:proofErr w:type="spellStart"/>
      <w:r>
        <w:t>šilišallas</w:t>
      </w:r>
      <w:proofErr w:type="spellEnd"/>
      <w:r>
        <w:t xml:space="preserve"> un </w:t>
      </w:r>
      <w:proofErr w:type="spellStart"/>
      <w:r>
        <w:t>votivapas</w:t>
      </w:r>
      <w:proofErr w:type="spellEnd"/>
      <w:r>
        <w:t xml:space="preserve"> sēž pamīšus – kopā ir 3 </w:t>
      </w:r>
      <w:proofErr w:type="spellStart"/>
      <w:r>
        <w:t>votivapas</w:t>
      </w:r>
      <w:proofErr w:type="spellEnd"/>
      <w:r>
        <w:t xml:space="preserve"> un 3 </w:t>
      </w:r>
      <w:proofErr w:type="spellStart"/>
      <w:r>
        <w:t>šilišallas</w:t>
      </w:r>
      <w:proofErr w:type="spellEnd"/>
      <w:r>
        <w:t xml:space="preserve"> (skat. 3. att. (c)).</w:t>
      </w:r>
    </w:p>
    <w:p w:rsidR="00E60FAD" w:rsidRDefault="00E60FAD" w:rsidP="00E60FAD">
      <w:pPr>
        <w:pStyle w:val="Sarakstarindkopa"/>
        <w:numPr>
          <w:ilvl w:val="1"/>
          <w:numId w:val="15"/>
        </w:numPr>
        <w:spacing w:after="120"/>
        <w:jc w:val="both"/>
      </w:pPr>
      <w:r>
        <w:t xml:space="preserve">Ja abi </w:t>
      </w:r>
      <w:proofErr w:type="spellStart"/>
      <w:r>
        <w:t>šilišallas</w:t>
      </w:r>
      <w:proofErr w:type="spellEnd"/>
      <w:r>
        <w:t xml:space="preserve"> kaimiņi ir </w:t>
      </w:r>
      <w:proofErr w:type="spellStart"/>
      <w:r>
        <w:t>votivapas</w:t>
      </w:r>
      <w:proofErr w:type="spellEnd"/>
      <w:r>
        <w:t xml:space="preserve"> un katras </w:t>
      </w:r>
      <w:proofErr w:type="spellStart"/>
      <w:r>
        <w:t>votivapas</w:t>
      </w:r>
      <w:proofErr w:type="spellEnd"/>
      <w:r>
        <w:t xml:space="preserve"> viens kaimiņš ir </w:t>
      </w:r>
      <w:proofErr w:type="spellStart"/>
      <w:r>
        <w:t>šilišalla</w:t>
      </w:r>
      <w:proofErr w:type="spellEnd"/>
      <w:r>
        <w:t xml:space="preserve">, bet otrs – </w:t>
      </w:r>
      <w:proofErr w:type="spellStart"/>
      <w:r>
        <w:t>votivapa</w:t>
      </w:r>
      <w:proofErr w:type="spellEnd"/>
      <w:r>
        <w:t xml:space="preserve">. Tad ap galdu sēž 2 </w:t>
      </w:r>
      <w:proofErr w:type="spellStart"/>
      <w:r>
        <w:t>šilišallas</w:t>
      </w:r>
      <w:proofErr w:type="spellEnd"/>
      <w:r>
        <w:t xml:space="preserve"> un 4 </w:t>
      </w:r>
      <w:proofErr w:type="spellStart"/>
      <w:r>
        <w:t>votivapas</w:t>
      </w:r>
      <w:proofErr w:type="spellEnd"/>
      <w:r>
        <w:t xml:space="preserve"> (skat. 3. att. (d)).</w:t>
      </w:r>
    </w:p>
    <w:p w:rsidR="00E60FAD" w:rsidRDefault="00E60FAD" w:rsidP="00E60FAD">
      <w:pPr>
        <w:pStyle w:val="Sarakstarindkopa"/>
        <w:spacing w:after="120"/>
        <w:ind w:left="1004"/>
        <w:jc w:val="both"/>
      </w:pPr>
      <w:r>
        <w:t xml:space="preserve">Šajā gadījumā Gudrinieks tiešām nevar uzreiz zināt, cik </w:t>
      </w:r>
      <w:proofErr w:type="spellStart"/>
      <w:r>
        <w:t>šilišallas</w:t>
      </w:r>
      <w:proofErr w:type="spellEnd"/>
      <w:r>
        <w:t xml:space="preserve"> piedalās sapulcē, tāpēc viņš saka, ka </w:t>
      </w:r>
      <w:r w:rsidRPr="00667C37">
        <w:t>“Ar šo informāciju man nepietiek!”</w:t>
      </w:r>
      <w:r>
        <w:t xml:space="preserve">. Pēc tam, kad divi rūķīši, kas sēž blakus viens otram, piekrita, par to, ka viens no viņiem ir vecākais rūķītis, ir skaidrs, ka abi rūķīši ir no vienas cilts. Ja tā būtu taisnība, tad blakus sēdētu divi </w:t>
      </w:r>
      <w:proofErr w:type="spellStart"/>
      <w:r>
        <w:t>šilišallas</w:t>
      </w:r>
      <w:proofErr w:type="spellEnd"/>
      <w:r>
        <w:t xml:space="preserve">, bet, ja tie būtu meli, – divi </w:t>
      </w:r>
      <w:proofErr w:type="spellStart"/>
      <w:r>
        <w:t>votivapas</w:t>
      </w:r>
      <w:proofErr w:type="spellEnd"/>
      <w:r>
        <w:t xml:space="preserve">. Gudrinieks saprata, ka abi rūķīši melo, jo tikai otrajā gadījumā blakus sēž 2 rūķīši no vienas cilts. Tātad sapulcē piedalījās 2 </w:t>
      </w:r>
      <w:proofErr w:type="spellStart"/>
      <w:r>
        <w:t>šilišallas</w:t>
      </w:r>
      <w:proofErr w:type="spellEnd"/>
      <w:r>
        <w:t>.</w:t>
      </w:r>
    </w:p>
    <w:p w:rsidR="00E60FAD" w:rsidRDefault="00E60FAD" w:rsidP="00E60FAD">
      <w:pPr>
        <w:pStyle w:val="Sarakstarindkopa"/>
        <w:spacing w:after="120"/>
        <w:ind w:left="1004"/>
        <w:jc w:val="both"/>
      </w:pPr>
    </w:p>
    <w:tbl>
      <w:tblPr>
        <w:tblStyle w:val="Reatabula"/>
        <w:tblW w:w="0" w:type="auto"/>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4"/>
        <w:gridCol w:w="2139"/>
        <w:gridCol w:w="2149"/>
        <w:gridCol w:w="2212"/>
      </w:tblGrid>
      <w:tr w:rsidR="00E60FAD" w:rsidTr="00E60FAD">
        <w:tc>
          <w:tcPr>
            <w:tcW w:w="2463" w:type="dxa"/>
            <w:vAlign w:val="center"/>
          </w:tcPr>
          <w:p w:rsidR="00E60FAD" w:rsidRDefault="00E60FAD" w:rsidP="00E60FAD">
            <w:pPr>
              <w:pStyle w:val="Sarakstarindkopa"/>
              <w:spacing w:after="120"/>
              <w:ind w:left="0"/>
              <w:jc w:val="center"/>
            </w:pPr>
            <w:r>
              <w:rPr>
                <w:noProof/>
              </w:rPr>
              <w:lastRenderedPageBreak/>
              <w:drawing>
                <wp:inline distT="0" distB="0" distL="0" distR="0" wp14:anchorId="2547B463" wp14:editId="4AE00CE9">
                  <wp:extent cx="907919" cy="1314450"/>
                  <wp:effectExtent l="19050" t="0" r="6481"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l="32348" t="29086" r="46812" b="17174"/>
                          <a:stretch>
                            <a:fillRect/>
                          </a:stretch>
                        </pic:blipFill>
                        <pic:spPr bwMode="auto">
                          <a:xfrm>
                            <a:off x="0" y="0"/>
                            <a:ext cx="911098" cy="1319052"/>
                          </a:xfrm>
                          <a:prstGeom prst="rect">
                            <a:avLst/>
                          </a:prstGeom>
                          <a:noFill/>
                          <a:ln w="9525">
                            <a:noFill/>
                            <a:miter lim="800000"/>
                            <a:headEnd/>
                            <a:tailEnd/>
                          </a:ln>
                        </pic:spPr>
                      </pic:pic>
                    </a:graphicData>
                  </a:graphic>
                </wp:inline>
              </w:drawing>
            </w:r>
          </w:p>
        </w:tc>
        <w:tc>
          <w:tcPr>
            <w:tcW w:w="2464" w:type="dxa"/>
            <w:vAlign w:val="center"/>
          </w:tcPr>
          <w:p w:rsidR="00E60FAD" w:rsidRDefault="00E60FAD" w:rsidP="00E60FAD">
            <w:pPr>
              <w:pStyle w:val="Sarakstarindkopa"/>
              <w:spacing w:after="120"/>
              <w:ind w:left="0"/>
              <w:jc w:val="center"/>
            </w:pPr>
            <w:r>
              <w:rPr>
                <w:noProof/>
              </w:rPr>
              <w:drawing>
                <wp:inline distT="0" distB="0" distL="0" distR="0" wp14:anchorId="105C2369" wp14:editId="39C721AD">
                  <wp:extent cx="919435" cy="1285875"/>
                  <wp:effectExtent l="19050" t="0" r="0" b="0"/>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l="22395" t="24654" r="56143" b="21884"/>
                          <a:stretch>
                            <a:fillRect/>
                          </a:stretch>
                        </pic:blipFill>
                        <pic:spPr bwMode="auto">
                          <a:xfrm>
                            <a:off x="0" y="0"/>
                            <a:ext cx="921341" cy="1288541"/>
                          </a:xfrm>
                          <a:prstGeom prst="rect">
                            <a:avLst/>
                          </a:prstGeom>
                          <a:noFill/>
                          <a:ln w="9525">
                            <a:noFill/>
                            <a:miter lim="800000"/>
                            <a:headEnd/>
                            <a:tailEnd/>
                          </a:ln>
                        </pic:spPr>
                      </pic:pic>
                    </a:graphicData>
                  </a:graphic>
                </wp:inline>
              </w:drawing>
            </w:r>
          </w:p>
        </w:tc>
        <w:tc>
          <w:tcPr>
            <w:tcW w:w="2464" w:type="dxa"/>
            <w:vAlign w:val="center"/>
          </w:tcPr>
          <w:p w:rsidR="00E60FAD" w:rsidRDefault="00E60FAD" w:rsidP="00E60FAD">
            <w:pPr>
              <w:pStyle w:val="Sarakstarindkopa"/>
              <w:spacing w:after="120"/>
              <w:ind w:left="0"/>
              <w:jc w:val="center"/>
            </w:pPr>
            <w:r>
              <w:rPr>
                <w:noProof/>
              </w:rPr>
              <w:drawing>
                <wp:inline distT="0" distB="0" distL="0" distR="0" wp14:anchorId="2763BBF9" wp14:editId="382EF5EE">
                  <wp:extent cx="934127" cy="1314450"/>
                  <wp:effectExtent l="19050" t="0" r="0" b="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l="31571" t="26039" r="46656" b="19391"/>
                          <a:stretch>
                            <a:fillRect/>
                          </a:stretch>
                        </pic:blipFill>
                        <pic:spPr bwMode="auto">
                          <a:xfrm>
                            <a:off x="0" y="0"/>
                            <a:ext cx="938321" cy="1320352"/>
                          </a:xfrm>
                          <a:prstGeom prst="rect">
                            <a:avLst/>
                          </a:prstGeom>
                          <a:noFill/>
                          <a:ln w="9525">
                            <a:noFill/>
                            <a:miter lim="800000"/>
                            <a:headEnd/>
                            <a:tailEnd/>
                          </a:ln>
                        </pic:spPr>
                      </pic:pic>
                    </a:graphicData>
                  </a:graphic>
                </wp:inline>
              </w:drawing>
            </w:r>
          </w:p>
        </w:tc>
        <w:tc>
          <w:tcPr>
            <w:tcW w:w="2464" w:type="dxa"/>
            <w:vAlign w:val="center"/>
          </w:tcPr>
          <w:p w:rsidR="00E60FAD" w:rsidRDefault="00E60FAD" w:rsidP="00E60FAD">
            <w:pPr>
              <w:pStyle w:val="Sarakstarindkopa"/>
              <w:spacing w:after="120"/>
              <w:ind w:left="0"/>
              <w:jc w:val="center"/>
            </w:pPr>
            <w:r>
              <w:rPr>
                <w:noProof/>
              </w:rPr>
              <w:drawing>
                <wp:inline distT="0" distB="0" distL="0" distR="0" wp14:anchorId="7C9D8752" wp14:editId="425D4927">
                  <wp:extent cx="1026943" cy="1390650"/>
                  <wp:effectExtent l="19050" t="0" r="1757" b="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l="14463" t="28809" r="63142" b="17175"/>
                          <a:stretch>
                            <a:fillRect/>
                          </a:stretch>
                        </pic:blipFill>
                        <pic:spPr bwMode="auto">
                          <a:xfrm>
                            <a:off x="0" y="0"/>
                            <a:ext cx="1029118" cy="1393595"/>
                          </a:xfrm>
                          <a:prstGeom prst="rect">
                            <a:avLst/>
                          </a:prstGeom>
                          <a:noFill/>
                          <a:ln w="9525">
                            <a:noFill/>
                            <a:miter lim="800000"/>
                            <a:headEnd/>
                            <a:tailEnd/>
                          </a:ln>
                        </pic:spPr>
                      </pic:pic>
                    </a:graphicData>
                  </a:graphic>
                </wp:inline>
              </w:drawing>
            </w:r>
          </w:p>
        </w:tc>
      </w:tr>
      <w:tr w:rsidR="00E60FAD" w:rsidTr="00E60FAD">
        <w:tc>
          <w:tcPr>
            <w:tcW w:w="2463" w:type="dxa"/>
            <w:vAlign w:val="center"/>
          </w:tcPr>
          <w:p w:rsidR="00E60FAD" w:rsidRDefault="00E60FAD" w:rsidP="00E60FAD">
            <w:pPr>
              <w:pStyle w:val="Sarakstarindkopa"/>
              <w:spacing w:after="120"/>
              <w:ind w:left="0"/>
              <w:jc w:val="center"/>
            </w:pPr>
            <w:r>
              <w:t>(a)</w:t>
            </w:r>
          </w:p>
        </w:tc>
        <w:tc>
          <w:tcPr>
            <w:tcW w:w="2464" w:type="dxa"/>
            <w:vAlign w:val="center"/>
          </w:tcPr>
          <w:p w:rsidR="00E60FAD" w:rsidRDefault="00E60FAD" w:rsidP="00E60FAD">
            <w:pPr>
              <w:pStyle w:val="Sarakstarindkopa"/>
              <w:spacing w:after="120"/>
              <w:ind w:left="0"/>
              <w:jc w:val="center"/>
            </w:pPr>
            <w:r>
              <w:t>(b)</w:t>
            </w:r>
          </w:p>
        </w:tc>
        <w:tc>
          <w:tcPr>
            <w:tcW w:w="2464" w:type="dxa"/>
            <w:vAlign w:val="center"/>
          </w:tcPr>
          <w:p w:rsidR="00E60FAD" w:rsidRDefault="00E60FAD" w:rsidP="00E60FAD">
            <w:pPr>
              <w:pStyle w:val="Sarakstarindkopa"/>
              <w:spacing w:after="120"/>
              <w:ind w:left="0"/>
              <w:jc w:val="center"/>
            </w:pPr>
            <w:r>
              <w:t>(c)</w:t>
            </w:r>
          </w:p>
        </w:tc>
        <w:tc>
          <w:tcPr>
            <w:tcW w:w="2464" w:type="dxa"/>
            <w:vAlign w:val="center"/>
          </w:tcPr>
          <w:p w:rsidR="00E60FAD" w:rsidRDefault="00E60FAD" w:rsidP="00E60FAD">
            <w:pPr>
              <w:pStyle w:val="Sarakstarindkopa"/>
              <w:spacing w:after="120"/>
              <w:ind w:left="0"/>
              <w:jc w:val="center"/>
            </w:pPr>
            <w:r>
              <w:t>(d)</w:t>
            </w:r>
          </w:p>
        </w:tc>
      </w:tr>
    </w:tbl>
    <w:p w:rsidR="00E60FAD" w:rsidRDefault="00E60FAD" w:rsidP="00E60FAD">
      <w:pPr>
        <w:pStyle w:val="Sarakstarindkopa"/>
        <w:spacing w:after="120"/>
        <w:ind w:left="1004"/>
        <w:jc w:val="center"/>
      </w:pPr>
      <w:r>
        <w:t xml:space="preserve">3. att. Ar </w:t>
      </w:r>
      <w:r w:rsidRPr="00F6004C">
        <w:rPr>
          <w:b/>
        </w:rPr>
        <w:t xml:space="preserve">Š </w:t>
      </w:r>
      <w:r>
        <w:t xml:space="preserve">apzīmētas </w:t>
      </w:r>
      <w:proofErr w:type="spellStart"/>
      <w:r>
        <w:t>šilišallas</w:t>
      </w:r>
      <w:proofErr w:type="spellEnd"/>
      <w:r>
        <w:t xml:space="preserve">, ar </w:t>
      </w:r>
      <w:r w:rsidRPr="00F6004C">
        <w:rPr>
          <w:b/>
        </w:rPr>
        <w:t>V</w:t>
      </w:r>
      <w:r>
        <w:t xml:space="preserve"> – </w:t>
      </w:r>
      <w:proofErr w:type="spellStart"/>
      <w:r>
        <w:t>votivapas</w:t>
      </w:r>
      <w:proofErr w:type="spellEnd"/>
    </w:p>
    <w:p w:rsidR="00E60FAD" w:rsidRPr="006C1272" w:rsidRDefault="00E60FAD" w:rsidP="00E60FAD">
      <w:pPr>
        <w:pStyle w:val="Virsraksts2"/>
        <w:numPr>
          <w:ilvl w:val="0"/>
          <w:numId w:val="18"/>
        </w:numPr>
        <w:spacing w:before="0" w:after="120"/>
        <w:jc w:val="both"/>
        <w:rPr>
          <w:rFonts w:ascii="Calibri" w:eastAsia="Calibri" w:hAnsi="Calibri"/>
        </w:rPr>
      </w:pPr>
      <w:r w:rsidRPr="00667C37">
        <w:rPr>
          <w:rFonts w:ascii="Calibri" w:eastAsia="Calibri" w:hAnsi="Calibri"/>
        </w:rPr>
        <w:t>Ieslodzītās peles</w:t>
      </w:r>
    </w:p>
    <w:p w:rsidR="00E60FAD" w:rsidRPr="00667C37" w:rsidRDefault="00E60FAD" w:rsidP="00E60FAD">
      <w:pPr>
        <w:spacing w:after="0"/>
        <w:ind w:left="284"/>
        <w:jc w:val="both"/>
      </w:pPr>
      <w:r w:rsidRPr="00667C37">
        <w:t>Kaķis Miķelis ir noķēris 21 peli un ielicis katru no tām atsevišķā kastē. Ik pēc kāda laiciņa Miķelis nejaušā secībā pa vienai paņem kādu peli un ieliek to telpā ar diviem slēdžiem (A un B). Var atšķirt, kad slēdzis ir ieslēgts un kad izslēgts, bet nav zināms, kādā pozīcijā tie bija sākumā. Katru reizi, atrodoties telpā ar slēdžiem, pelei noteikti ir jāizmaina tieši viena slēdža stāvoklis (no ieslēgta uz izslēgtu, vai no izslēgta uz ieslēgtu).</w:t>
      </w:r>
    </w:p>
    <w:p w:rsidR="00E60FAD" w:rsidRPr="00667C37" w:rsidRDefault="00E60FAD" w:rsidP="00E60FAD">
      <w:pPr>
        <w:spacing w:after="0"/>
        <w:ind w:left="284"/>
        <w:jc w:val="both"/>
      </w:pPr>
      <w:r w:rsidRPr="00667C37">
        <w:t>Jebkurā brīdī kāda no pelēm drīkst teikt, ka tās visas ir bijušas telpā ar slēdžiem. Ja pele saka taisnību un katra no 21 pelēm ir bijusi telpā ar slēdžiem, Miķelis tās palaidīs brīvībā. Bet, ja kaut viena no pelēm tomēr nav bijusi telpā ar slēdžiem, Miķelis tās visas apēdīs.</w:t>
      </w:r>
    </w:p>
    <w:p w:rsidR="00E60FAD" w:rsidRPr="00667C37" w:rsidRDefault="00E60FAD" w:rsidP="00E60FAD">
      <w:pPr>
        <w:spacing w:after="0"/>
        <w:ind w:left="284"/>
        <w:jc w:val="both"/>
      </w:pPr>
      <w:r w:rsidRPr="00667C37">
        <w:t>Pirms peles tika ievietotas 21 atsevišķā kastē, tās varēja kopīgi apspriesties par stratēģiju, kā uzvarēt Miķeli šajā spēlē un tikt brīvībā. Bet pēc spēles sākuma peles savstarpēji vairs nevar sazināties.</w:t>
      </w:r>
    </w:p>
    <w:p w:rsidR="00E60FAD" w:rsidRPr="00667C37" w:rsidRDefault="00E60FAD" w:rsidP="00E60FAD">
      <w:pPr>
        <w:spacing w:after="0"/>
        <w:ind w:left="284"/>
        <w:jc w:val="both"/>
      </w:pPr>
      <w:r w:rsidRPr="00667C37">
        <w:t xml:space="preserve">Kā pelēm jārīkojas, lai nonāktu brīvībā? </w:t>
      </w:r>
    </w:p>
    <w:p w:rsidR="00E60FAD" w:rsidRPr="00667C37" w:rsidRDefault="00E60FAD" w:rsidP="00E60FAD">
      <w:pPr>
        <w:spacing w:after="0"/>
        <w:ind w:left="284"/>
        <w:jc w:val="both"/>
        <w:rPr>
          <w:i/>
        </w:rPr>
      </w:pPr>
      <w:r w:rsidRPr="00667C37">
        <w:rPr>
          <w:i/>
        </w:rPr>
        <w:t>Piezīme. Miķelis ņem peles nejaušā secībā, bet katra no pelēm ik pēc kāda laika atkal nonāk telpā ar slēdžiem.</w:t>
      </w:r>
    </w:p>
    <w:p w:rsidR="00E60FAD" w:rsidRDefault="00E60FAD" w:rsidP="00E60FAD">
      <w:pPr>
        <w:spacing w:after="0"/>
        <w:ind w:left="284"/>
        <w:jc w:val="both"/>
        <w:rPr>
          <w:b/>
          <w:u w:val="single"/>
        </w:rPr>
      </w:pPr>
      <w:r w:rsidRPr="006C1272">
        <w:rPr>
          <w:b/>
          <w:u w:val="single"/>
        </w:rPr>
        <w:t>Atrisinājums</w:t>
      </w:r>
    </w:p>
    <w:p w:rsidR="00E60FAD" w:rsidRDefault="00E60FAD" w:rsidP="00E60FAD">
      <w:pPr>
        <w:spacing w:after="0"/>
        <w:ind w:left="284"/>
        <w:jc w:val="both"/>
      </w:pPr>
      <w:r>
        <w:t xml:space="preserve">Pirms spēles sākuma peles izraudzījās vienu galveno peli. Galvenās peles uzdevums ir saskaitīt, cik peles ir bijušas telpā un paziņot to Miķelim. </w:t>
      </w:r>
    </w:p>
    <w:p w:rsidR="00E60FAD" w:rsidRDefault="00E60FAD" w:rsidP="00E60FAD">
      <w:pPr>
        <w:spacing w:after="0"/>
        <w:ind w:left="284"/>
        <w:jc w:val="both"/>
      </w:pPr>
      <w:r>
        <w:t>Noteikumi, kas jāievēro visām pelēm, kas nav galvenā pele, ieejot telpā ar slēdžiem:</w:t>
      </w:r>
    </w:p>
    <w:p w:rsidR="00E60FAD" w:rsidRDefault="00E60FAD" w:rsidP="00E60FAD">
      <w:pPr>
        <w:pStyle w:val="Sarakstarindkopa"/>
        <w:numPr>
          <w:ilvl w:val="0"/>
          <w:numId w:val="16"/>
        </w:numPr>
        <w:spacing w:after="0"/>
        <w:jc w:val="both"/>
      </w:pPr>
      <w:r>
        <w:t>ja A slēdzis ir ieslēgts, tad tām jāpārslēdz B slēdzis;</w:t>
      </w:r>
    </w:p>
    <w:p w:rsidR="00E60FAD" w:rsidRDefault="00E60FAD" w:rsidP="00E60FAD">
      <w:pPr>
        <w:pStyle w:val="Sarakstarindkopa"/>
        <w:numPr>
          <w:ilvl w:val="0"/>
          <w:numId w:val="16"/>
        </w:numPr>
        <w:spacing w:after="0"/>
        <w:jc w:val="both"/>
      </w:pPr>
      <w:r>
        <w:t>ja A slēdzis ir izslēgts, tad tām ir jāieslēdz A slēdzis;</w:t>
      </w:r>
    </w:p>
    <w:p w:rsidR="00E60FAD" w:rsidRDefault="00E60FAD" w:rsidP="00E60FAD">
      <w:pPr>
        <w:pStyle w:val="Sarakstarindkopa"/>
        <w:numPr>
          <w:ilvl w:val="0"/>
          <w:numId w:val="16"/>
        </w:numPr>
        <w:spacing w:after="0"/>
        <w:jc w:val="both"/>
      </w:pPr>
      <w:r>
        <w:t>ja A slēdzis ir izslēgts, un tās jau divas reizes pirms tam ir ieslēgušas A slēdzi, tad tām jāpārslēdz B slēdzis.</w:t>
      </w:r>
    </w:p>
    <w:p w:rsidR="00E60FAD" w:rsidRDefault="00E60FAD" w:rsidP="00E60FAD">
      <w:pPr>
        <w:spacing w:after="0"/>
        <w:ind w:left="284"/>
        <w:jc w:val="both"/>
      </w:pPr>
      <w:r w:rsidRPr="00EE5644">
        <w:t>Noteikumi, kas jā</w:t>
      </w:r>
      <w:r>
        <w:t>ievēro galvenajai pelei:</w:t>
      </w:r>
    </w:p>
    <w:p w:rsidR="00E60FAD" w:rsidRDefault="00E60FAD" w:rsidP="00E60FAD">
      <w:pPr>
        <w:pStyle w:val="Sarakstarindkopa"/>
        <w:numPr>
          <w:ilvl w:val="0"/>
          <w:numId w:val="17"/>
        </w:numPr>
        <w:spacing w:after="0"/>
        <w:jc w:val="both"/>
      </w:pPr>
      <w:r>
        <w:t>ja A slēdzis ir ieslēgts, tad tas ir jāizslēdz un jāpieskaita 1 peļu skaitam;</w:t>
      </w:r>
    </w:p>
    <w:p w:rsidR="00E60FAD" w:rsidRDefault="00E60FAD" w:rsidP="00E60FAD">
      <w:pPr>
        <w:pStyle w:val="Sarakstarindkopa"/>
        <w:numPr>
          <w:ilvl w:val="0"/>
          <w:numId w:val="17"/>
        </w:numPr>
        <w:spacing w:after="0"/>
        <w:jc w:val="both"/>
      </w:pPr>
      <w:r>
        <w:t>ja A slēdzis ir izslēgts, tad jāpārslēdz B slēdzis.</w:t>
      </w:r>
    </w:p>
    <w:p w:rsidR="00E60FAD" w:rsidRPr="00EE5644" w:rsidRDefault="00E60FAD" w:rsidP="00E60FAD">
      <w:pPr>
        <w:spacing w:after="0"/>
        <w:ind w:left="284"/>
        <w:jc w:val="both"/>
      </w:pPr>
      <w:r>
        <w:t>Brīdī, kad galvenā pele būs saskaitījusi 40, visas peles vismaz vienu reizi būs bijušas telpā ar slēdžiem, un viņas tiks brīvībā. Gadījumā, ja sākumā A slēdzis bija izslēgts, tad brīdī, kad galvenā pele aizskaitīs līdz 40, visas peles telpā ar slēdžiem būs bijušas vismaz divreiz. Bet gadījumā, ja sākumā A slēdzis bija ieslēgts, tad 19 peles telpā ar slēdžiem būs bijušas vismaz 2 reizes, bet 1 pele vismaz 1 reizi.</w:t>
      </w:r>
    </w:p>
    <w:p w:rsidR="00E60FAD" w:rsidRDefault="00E60FAD" w:rsidP="00E60FAD">
      <w:pPr>
        <w:spacing w:after="0"/>
        <w:ind w:left="284"/>
        <w:jc w:val="center"/>
      </w:pPr>
    </w:p>
    <w:sectPr w:rsidR="00E60FAD" w:rsidSect="00E60FA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FAD" w:rsidRDefault="00E60FAD" w:rsidP="00E60FAD">
      <w:pPr>
        <w:spacing w:after="0" w:line="240" w:lineRule="auto"/>
      </w:pPr>
      <w:r>
        <w:separator/>
      </w:r>
    </w:p>
  </w:endnote>
  <w:endnote w:type="continuationSeparator" w:id="0">
    <w:p w:rsidR="00E60FAD" w:rsidRDefault="00E60FAD" w:rsidP="00E60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Cambria Math">
    <w:panose1 w:val="02040503050406030204"/>
    <w:charset w:val="BA"/>
    <w:family w:val="roman"/>
    <w:pitch w:val="variable"/>
    <w:sig w:usb0="E00002FF" w:usb1="420024FF" w:usb2="00000000" w:usb3="00000000" w:csb0="0000019F" w:csb1="00000000"/>
  </w:font>
  <w:font w:name="Monotype Corsiva">
    <w:panose1 w:val="03010101010201010101"/>
    <w:charset w:val="BA"/>
    <w:family w:val="script"/>
    <w:pitch w:val="variable"/>
    <w:sig w:usb0="00000287" w:usb1="00000000" w:usb2="00000000" w:usb3="00000000" w:csb0="0000009F" w:csb1="00000000"/>
  </w:font>
  <w:font w:name="Pristina">
    <w:altName w:val="Informal Roman"/>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FAD" w:rsidRDefault="00E60FAD" w:rsidP="00E60FAD">
      <w:pPr>
        <w:spacing w:after="0" w:line="240" w:lineRule="auto"/>
      </w:pPr>
      <w:r>
        <w:separator/>
      </w:r>
    </w:p>
  </w:footnote>
  <w:footnote w:type="continuationSeparator" w:id="0">
    <w:p w:rsidR="00E60FAD" w:rsidRDefault="00E60FAD" w:rsidP="00E60F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DA6"/>
    <w:multiLevelType w:val="hybridMultilevel"/>
    <w:tmpl w:val="E54E85A6"/>
    <w:lvl w:ilvl="0" w:tplc="79BA6096">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 w15:restartNumberingAfterBreak="0">
    <w:nsid w:val="02A51223"/>
    <w:multiLevelType w:val="hybridMultilevel"/>
    <w:tmpl w:val="15408190"/>
    <w:lvl w:ilvl="0" w:tplc="04260001">
      <w:start w:val="1"/>
      <w:numFmt w:val="bullet"/>
      <w:lvlText w:val=""/>
      <w:lvlJc w:val="left"/>
      <w:pPr>
        <w:ind w:left="1004" w:hanging="360"/>
      </w:pPr>
      <w:rPr>
        <w:rFonts w:ascii="Symbol" w:hAnsi="Symbol" w:hint="default"/>
      </w:rPr>
    </w:lvl>
    <w:lvl w:ilvl="1" w:tplc="04260003">
      <w:start w:val="1"/>
      <w:numFmt w:val="bullet"/>
      <w:lvlText w:val="o"/>
      <w:lvlJc w:val="left"/>
      <w:pPr>
        <w:ind w:left="1724" w:hanging="360"/>
      </w:pPr>
      <w:rPr>
        <w:rFonts w:ascii="Courier New" w:hAnsi="Courier New" w:cs="Courier New" w:hint="default"/>
      </w:rPr>
    </w:lvl>
    <w:lvl w:ilvl="2" w:tplc="04260005">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 w15:restartNumberingAfterBreak="0">
    <w:nsid w:val="0D896C25"/>
    <w:multiLevelType w:val="hybridMultilevel"/>
    <w:tmpl w:val="568457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45F1141"/>
    <w:multiLevelType w:val="hybridMultilevel"/>
    <w:tmpl w:val="6B46D578"/>
    <w:lvl w:ilvl="0" w:tplc="034AA722">
      <w:start w:val="1"/>
      <w:numFmt w:val="decimal"/>
      <w:lvlText w:val="%1)"/>
      <w:lvlJc w:val="left"/>
      <w:pPr>
        <w:ind w:left="644" w:hanging="360"/>
      </w:pPr>
      <w:rPr>
        <w:rFonts w:ascii="Times New Roman" w:hAnsi="Times New Roman" w:hint="default"/>
        <w:sz w:val="24"/>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 w15:restartNumberingAfterBreak="0">
    <w:nsid w:val="2A9E396D"/>
    <w:multiLevelType w:val="hybridMultilevel"/>
    <w:tmpl w:val="5DBEC5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3F905CC"/>
    <w:multiLevelType w:val="hybridMultilevel"/>
    <w:tmpl w:val="54BAC828"/>
    <w:lvl w:ilvl="0" w:tplc="F496A284">
      <w:start w:val="1"/>
      <w:numFmt w:val="lowerLetter"/>
      <w:lvlText w:val="%1)"/>
      <w:lvlJc w:val="left"/>
      <w:pPr>
        <w:ind w:left="644" w:hanging="360"/>
      </w:pPr>
      <w:rPr>
        <w:rFonts w:hint="default"/>
      </w:rPr>
    </w:lvl>
    <w:lvl w:ilvl="1" w:tplc="04260019">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6" w15:restartNumberingAfterBreak="0">
    <w:nsid w:val="355122A8"/>
    <w:multiLevelType w:val="hybridMultilevel"/>
    <w:tmpl w:val="568457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5C62E45"/>
    <w:multiLevelType w:val="hybridMultilevel"/>
    <w:tmpl w:val="90BA9BD4"/>
    <w:lvl w:ilvl="0" w:tplc="04260001">
      <w:start w:val="1"/>
      <w:numFmt w:val="bullet"/>
      <w:lvlText w:val=""/>
      <w:lvlJc w:val="left"/>
      <w:pPr>
        <w:ind w:left="947" w:hanging="360"/>
      </w:pPr>
      <w:rPr>
        <w:rFonts w:ascii="Symbol" w:hAnsi="Symbol" w:hint="default"/>
      </w:rPr>
    </w:lvl>
    <w:lvl w:ilvl="1" w:tplc="04260003" w:tentative="1">
      <w:start w:val="1"/>
      <w:numFmt w:val="bullet"/>
      <w:lvlText w:val="o"/>
      <w:lvlJc w:val="left"/>
      <w:pPr>
        <w:ind w:left="1667" w:hanging="360"/>
      </w:pPr>
      <w:rPr>
        <w:rFonts w:ascii="Courier New" w:hAnsi="Courier New" w:cs="Courier New" w:hint="default"/>
      </w:rPr>
    </w:lvl>
    <w:lvl w:ilvl="2" w:tplc="04260005" w:tentative="1">
      <w:start w:val="1"/>
      <w:numFmt w:val="bullet"/>
      <w:lvlText w:val=""/>
      <w:lvlJc w:val="left"/>
      <w:pPr>
        <w:ind w:left="2387" w:hanging="360"/>
      </w:pPr>
      <w:rPr>
        <w:rFonts w:ascii="Wingdings" w:hAnsi="Wingdings" w:hint="default"/>
      </w:rPr>
    </w:lvl>
    <w:lvl w:ilvl="3" w:tplc="04260001" w:tentative="1">
      <w:start w:val="1"/>
      <w:numFmt w:val="bullet"/>
      <w:lvlText w:val=""/>
      <w:lvlJc w:val="left"/>
      <w:pPr>
        <w:ind w:left="3107" w:hanging="360"/>
      </w:pPr>
      <w:rPr>
        <w:rFonts w:ascii="Symbol" w:hAnsi="Symbol" w:hint="default"/>
      </w:rPr>
    </w:lvl>
    <w:lvl w:ilvl="4" w:tplc="04260003" w:tentative="1">
      <w:start w:val="1"/>
      <w:numFmt w:val="bullet"/>
      <w:lvlText w:val="o"/>
      <w:lvlJc w:val="left"/>
      <w:pPr>
        <w:ind w:left="3827" w:hanging="360"/>
      </w:pPr>
      <w:rPr>
        <w:rFonts w:ascii="Courier New" w:hAnsi="Courier New" w:cs="Courier New" w:hint="default"/>
      </w:rPr>
    </w:lvl>
    <w:lvl w:ilvl="5" w:tplc="04260005" w:tentative="1">
      <w:start w:val="1"/>
      <w:numFmt w:val="bullet"/>
      <w:lvlText w:val=""/>
      <w:lvlJc w:val="left"/>
      <w:pPr>
        <w:ind w:left="4547" w:hanging="360"/>
      </w:pPr>
      <w:rPr>
        <w:rFonts w:ascii="Wingdings" w:hAnsi="Wingdings" w:hint="default"/>
      </w:rPr>
    </w:lvl>
    <w:lvl w:ilvl="6" w:tplc="04260001" w:tentative="1">
      <w:start w:val="1"/>
      <w:numFmt w:val="bullet"/>
      <w:lvlText w:val=""/>
      <w:lvlJc w:val="left"/>
      <w:pPr>
        <w:ind w:left="5267" w:hanging="360"/>
      </w:pPr>
      <w:rPr>
        <w:rFonts w:ascii="Symbol" w:hAnsi="Symbol" w:hint="default"/>
      </w:rPr>
    </w:lvl>
    <w:lvl w:ilvl="7" w:tplc="04260003" w:tentative="1">
      <w:start w:val="1"/>
      <w:numFmt w:val="bullet"/>
      <w:lvlText w:val="o"/>
      <w:lvlJc w:val="left"/>
      <w:pPr>
        <w:ind w:left="5987" w:hanging="360"/>
      </w:pPr>
      <w:rPr>
        <w:rFonts w:ascii="Courier New" w:hAnsi="Courier New" w:cs="Courier New" w:hint="default"/>
      </w:rPr>
    </w:lvl>
    <w:lvl w:ilvl="8" w:tplc="04260005" w:tentative="1">
      <w:start w:val="1"/>
      <w:numFmt w:val="bullet"/>
      <w:lvlText w:val=""/>
      <w:lvlJc w:val="left"/>
      <w:pPr>
        <w:ind w:left="6707" w:hanging="360"/>
      </w:pPr>
      <w:rPr>
        <w:rFonts w:ascii="Wingdings" w:hAnsi="Wingdings" w:hint="default"/>
      </w:rPr>
    </w:lvl>
  </w:abstractNum>
  <w:abstractNum w:abstractNumId="8" w15:restartNumberingAfterBreak="0">
    <w:nsid w:val="39F1168F"/>
    <w:multiLevelType w:val="hybridMultilevel"/>
    <w:tmpl w:val="50785A8A"/>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9" w15:restartNumberingAfterBreak="0">
    <w:nsid w:val="44C61C3A"/>
    <w:multiLevelType w:val="hybridMultilevel"/>
    <w:tmpl w:val="1124E8E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0" w15:restartNumberingAfterBreak="0">
    <w:nsid w:val="450C1169"/>
    <w:multiLevelType w:val="hybridMultilevel"/>
    <w:tmpl w:val="1FFA1362"/>
    <w:lvl w:ilvl="0" w:tplc="04260003">
      <w:start w:val="1"/>
      <w:numFmt w:val="bullet"/>
      <w:lvlText w:val="o"/>
      <w:lvlJc w:val="left"/>
      <w:pPr>
        <w:ind w:left="1724" w:hanging="360"/>
      </w:pPr>
      <w:rPr>
        <w:rFonts w:ascii="Courier New" w:hAnsi="Courier New" w:cs="Courier New" w:hint="default"/>
      </w:rPr>
    </w:lvl>
    <w:lvl w:ilvl="1" w:tplc="04260003" w:tentative="1">
      <w:start w:val="1"/>
      <w:numFmt w:val="bullet"/>
      <w:lvlText w:val="o"/>
      <w:lvlJc w:val="left"/>
      <w:pPr>
        <w:ind w:left="2444" w:hanging="360"/>
      </w:pPr>
      <w:rPr>
        <w:rFonts w:ascii="Courier New" w:hAnsi="Courier New" w:cs="Courier New" w:hint="default"/>
      </w:rPr>
    </w:lvl>
    <w:lvl w:ilvl="2" w:tplc="04260005" w:tentative="1">
      <w:start w:val="1"/>
      <w:numFmt w:val="bullet"/>
      <w:lvlText w:val=""/>
      <w:lvlJc w:val="left"/>
      <w:pPr>
        <w:ind w:left="3164" w:hanging="360"/>
      </w:pPr>
      <w:rPr>
        <w:rFonts w:ascii="Wingdings" w:hAnsi="Wingdings" w:hint="default"/>
      </w:rPr>
    </w:lvl>
    <w:lvl w:ilvl="3" w:tplc="04260001" w:tentative="1">
      <w:start w:val="1"/>
      <w:numFmt w:val="bullet"/>
      <w:lvlText w:val=""/>
      <w:lvlJc w:val="left"/>
      <w:pPr>
        <w:ind w:left="3884" w:hanging="360"/>
      </w:pPr>
      <w:rPr>
        <w:rFonts w:ascii="Symbol" w:hAnsi="Symbol" w:hint="default"/>
      </w:rPr>
    </w:lvl>
    <w:lvl w:ilvl="4" w:tplc="04260003" w:tentative="1">
      <w:start w:val="1"/>
      <w:numFmt w:val="bullet"/>
      <w:lvlText w:val="o"/>
      <w:lvlJc w:val="left"/>
      <w:pPr>
        <w:ind w:left="4604" w:hanging="360"/>
      </w:pPr>
      <w:rPr>
        <w:rFonts w:ascii="Courier New" w:hAnsi="Courier New" w:cs="Courier New" w:hint="default"/>
      </w:rPr>
    </w:lvl>
    <w:lvl w:ilvl="5" w:tplc="04260005" w:tentative="1">
      <w:start w:val="1"/>
      <w:numFmt w:val="bullet"/>
      <w:lvlText w:val=""/>
      <w:lvlJc w:val="left"/>
      <w:pPr>
        <w:ind w:left="5324" w:hanging="360"/>
      </w:pPr>
      <w:rPr>
        <w:rFonts w:ascii="Wingdings" w:hAnsi="Wingdings" w:hint="default"/>
      </w:rPr>
    </w:lvl>
    <w:lvl w:ilvl="6" w:tplc="04260001" w:tentative="1">
      <w:start w:val="1"/>
      <w:numFmt w:val="bullet"/>
      <w:lvlText w:val=""/>
      <w:lvlJc w:val="left"/>
      <w:pPr>
        <w:ind w:left="6044" w:hanging="360"/>
      </w:pPr>
      <w:rPr>
        <w:rFonts w:ascii="Symbol" w:hAnsi="Symbol" w:hint="default"/>
      </w:rPr>
    </w:lvl>
    <w:lvl w:ilvl="7" w:tplc="04260003" w:tentative="1">
      <w:start w:val="1"/>
      <w:numFmt w:val="bullet"/>
      <w:lvlText w:val="o"/>
      <w:lvlJc w:val="left"/>
      <w:pPr>
        <w:ind w:left="6764" w:hanging="360"/>
      </w:pPr>
      <w:rPr>
        <w:rFonts w:ascii="Courier New" w:hAnsi="Courier New" w:cs="Courier New" w:hint="default"/>
      </w:rPr>
    </w:lvl>
    <w:lvl w:ilvl="8" w:tplc="04260005" w:tentative="1">
      <w:start w:val="1"/>
      <w:numFmt w:val="bullet"/>
      <w:lvlText w:val=""/>
      <w:lvlJc w:val="left"/>
      <w:pPr>
        <w:ind w:left="7484" w:hanging="360"/>
      </w:pPr>
      <w:rPr>
        <w:rFonts w:ascii="Wingdings" w:hAnsi="Wingdings" w:hint="default"/>
      </w:rPr>
    </w:lvl>
  </w:abstractNum>
  <w:abstractNum w:abstractNumId="11" w15:restartNumberingAfterBreak="0">
    <w:nsid w:val="458D7178"/>
    <w:multiLevelType w:val="hybridMultilevel"/>
    <w:tmpl w:val="FA5E816A"/>
    <w:lvl w:ilvl="0" w:tplc="04260017">
      <w:start w:val="1"/>
      <w:numFmt w:val="lowerLetter"/>
      <w:lvlText w:val="%1)"/>
      <w:lvlJc w:val="left"/>
      <w:pPr>
        <w:ind w:left="950" w:hanging="360"/>
      </w:pPr>
    </w:lvl>
    <w:lvl w:ilvl="1" w:tplc="04260019">
      <w:start w:val="1"/>
      <w:numFmt w:val="lowerLetter"/>
      <w:lvlText w:val="%2."/>
      <w:lvlJc w:val="left"/>
      <w:pPr>
        <w:ind w:left="1670" w:hanging="360"/>
      </w:pPr>
    </w:lvl>
    <w:lvl w:ilvl="2" w:tplc="0426001B" w:tentative="1">
      <w:start w:val="1"/>
      <w:numFmt w:val="lowerRoman"/>
      <w:lvlText w:val="%3."/>
      <w:lvlJc w:val="right"/>
      <w:pPr>
        <w:ind w:left="2390" w:hanging="180"/>
      </w:pPr>
    </w:lvl>
    <w:lvl w:ilvl="3" w:tplc="0426000F" w:tentative="1">
      <w:start w:val="1"/>
      <w:numFmt w:val="decimal"/>
      <w:lvlText w:val="%4."/>
      <w:lvlJc w:val="left"/>
      <w:pPr>
        <w:ind w:left="3110" w:hanging="360"/>
      </w:pPr>
    </w:lvl>
    <w:lvl w:ilvl="4" w:tplc="04260019" w:tentative="1">
      <w:start w:val="1"/>
      <w:numFmt w:val="lowerLetter"/>
      <w:lvlText w:val="%5."/>
      <w:lvlJc w:val="left"/>
      <w:pPr>
        <w:ind w:left="3830" w:hanging="360"/>
      </w:pPr>
    </w:lvl>
    <w:lvl w:ilvl="5" w:tplc="0426001B" w:tentative="1">
      <w:start w:val="1"/>
      <w:numFmt w:val="lowerRoman"/>
      <w:lvlText w:val="%6."/>
      <w:lvlJc w:val="right"/>
      <w:pPr>
        <w:ind w:left="4550" w:hanging="180"/>
      </w:pPr>
    </w:lvl>
    <w:lvl w:ilvl="6" w:tplc="0426000F" w:tentative="1">
      <w:start w:val="1"/>
      <w:numFmt w:val="decimal"/>
      <w:lvlText w:val="%7."/>
      <w:lvlJc w:val="left"/>
      <w:pPr>
        <w:ind w:left="5270" w:hanging="360"/>
      </w:pPr>
    </w:lvl>
    <w:lvl w:ilvl="7" w:tplc="04260019" w:tentative="1">
      <w:start w:val="1"/>
      <w:numFmt w:val="lowerLetter"/>
      <w:lvlText w:val="%8."/>
      <w:lvlJc w:val="left"/>
      <w:pPr>
        <w:ind w:left="5990" w:hanging="360"/>
      </w:pPr>
    </w:lvl>
    <w:lvl w:ilvl="8" w:tplc="0426001B" w:tentative="1">
      <w:start w:val="1"/>
      <w:numFmt w:val="lowerRoman"/>
      <w:lvlText w:val="%9."/>
      <w:lvlJc w:val="right"/>
      <w:pPr>
        <w:ind w:left="6710" w:hanging="180"/>
      </w:pPr>
    </w:lvl>
  </w:abstractNum>
  <w:abstractNum w:abstractNumId="12" w15:restartNumberingAfterBreak="0">
    <w:nsid w:val="46560D17"/>
    <w:multiLevelType w:val="hybridMultilevel"/>
    <w:tmpl w:val="DA98AE62"/>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3" w15:restartNumberingAfterBreak="0">
    <w:nsid w:val="4D520AE4"/>
    <w:multiLevelType w:val="hybridMultilevel"/>
    <w:tmpl w:val="FD7C4838"/>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4" w15:restartNumberingAfterBreak="0">
    <w:nsid w:val="51992F56"/>
    <w:multiLevelType w:val="hybridMultilevel"/>
    <w:tmpl w:val="568457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BC07F18"/>
    <w:multiLevelType w:val="hybridMultilevel"/>
    <w:tmpl w:val="1496FB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751C10F9"/>
    <w:multiLevelType w:val="hybridMultilevel"/>
    <w:tmpl w:val="30AEE5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75BE43F2"/>
    <w:multiLevelType w:val="hybridMultilevel"/>
    <w:tmpl w:val="B26A213E"/>
    <w:lvl w:ilvl="0" w:tplc="04260001">
      <w:start w:val="1"/>
      <w:numFmt w:val="bullet"/>
      <w:lvlText w:val=""/>
      <w:lvlJc w:val="left"/>
      <w:pPr>
        <w:ind w:left="1004" w:hanging="360"/>
      </w:pPr>
      <w:rPr>
        <w:rFonts w:ascii="Symbol" w:hAnsi="Symbol" w:hint="default"/>
      </w:rPr>
    </w:lvl>
    <w:lvl w:ilvl="1" w:tplc="04260003">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num w:numId="1">
    <w:abstractNumId w:val="3"/>
  </w:num>
  <w:num w:numId="2">
    <w:abstractNumId w:val="0"/>
  </w:num>
  <w:num w:numId="3">
    <w:abstractNumId w:val="7"/>
  </w:num>
  <w:num w:numId="4">
    <w:abstractNumId w:val="4"/>
  </w:num>
  <w:num w:numId="5">
    <w:abstractNumId w:val="12"/>
  </w:num>
  <w:num w:numId="6">
    <w:abstractNumId w:val="6"/>
  </w:num>
  <w:num w:numId="7">
    <w:abstractNumId w:val="1"/>
  </w:num>
  <w:num w:numId="8">
    <w:abstractNumId w:val="11"/>
  </w:num>
  <w:num w:numId="9">
    <w:abstractNumId w:val="16"/>
  </w:num>
  <w:num w:numId="10">
    <w:abstractNumId w:val="8"/>
  </w:num>
  <w:num w:numId="11">
    <w:abstractNumId w:val="10"/>
  </w:num>
  <w:num w:numId="12">
    <w:abstractNumId w:val="5"/>
  </w:num>
  <w:num w:numId="13">
    <w:abstractNumId w:val="14"/>
  </w:num>
  <w:num w:numId="14">
    <w:abstractNumId w:val="15"/>
  </w:num>
  <w:num w:numId="15">
    <w:abstractNumId w:val="17"/>
  </w:num>
  <w:num w:numId="16">
    <w:abstractNumId w:val="9"/>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9EC"/>
    <w:rsid w:val="00234C43"/>
    <w:rsid w:val="005112FA"/>
    <w:rsid w:val="007139EC"/>
    <w:rsid w:val="00867DC5"/>
    <w:rsid w:val="00E60FA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A720F65"/>
  <w15:chartTrackingRefBased/>
  <w15:docId w15:val="{BEA06BCB-347A-4620-97C5-B609FEC0C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E60FAD"/>
    <w:pPr>
      <w:spacing w:after="200" w:line="276" w:lineRule="auto"/>
    </w:pPr>
    <w:rPr>
      <w:rFonts w:ascii="Calibri" w:eastAsia="Calibri" w:hAnsi="Calibri" w:cs="Times New Roman"/>
    </w:rPr>
  </w:style>
  <w:style w:type="paragraph" w:styleId="Virsraksts2">
    <w:name w:val="heading 2"/>
    <w:basedOn w:val="Parasts"/>
    <w:next w:val="Parasts"/>
    <w:link w:val="Virsraksts2Rakstz"/>
    <w:uiPriority w:val="9"/>
    <w:qFormat/>
    <w:rsid w:val="00E60FAD"/>
    <w:pPr>
      <w:keepNext/>
      <w:keepLines/>
      <w:spacing w:before="40" w:after="0" w:line="259" w:lineRule="auto"/>
      <w:outlineLvl w:val="1"/>
    </w:pPr>
    <w:rPr>
      <w:rFonts w:ascii="Calibri Light" w:eastAsia="Times New Roman" w:hAnsi="Calibri Light"/>
      <w:color w:val="2E74B5"/>
      <w:sz w:val="26"/>
      <w:szCs w:val="26"/>
      <w:lang w:val="x-none" w:eastAsia="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E60FAD"/>
    <w:rPr>
      <w:rFonts w:ascii="Calibri Light" w:eastAsia="Times New Roman" w:hAnsi="Calibri Light" w:cs="Times New Roman"/>
      <w:color w:val="2E74B5"/>
      <w:sz w:val="26"/>
      <w:szCs w:val="26"/>
      <w:lang w:val="x-none" w:eastAsia="x-none"/>
    </w:rPr>
  </w:style>
  <w:style w:type="paragraph" w:styleId="Galvene">
    <w:name w:val="header"/>
    <w:basedOn w:val="Parasts"/>
    <w:link w:val="GalveneRakstz"/>
    <w:uiPriority w:val="99"/>
    <w:unhideWhenUsed/>
    <w:rsid w:val="00E60FAD"/>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60FAD"/>
    <w:rPr>
      <w:rFonts w:ascii="Calibri" w:eastAsia="Calibri" w:hAnsi="Calibri" w:cs="Times New Roman"/>
    </w:rPr>
  </w:style>
  <w:style w:type="paragraph" w:styleId="Kjene">
    <w:name w:val="footer"/>
    <w:basedOn w:val="Parasts"/>
    <w:link w:val="KjeneRakstz"/>
    <w:uiPriority w:val="99"/>
    <w:unhideWhenUsed/>
    <w:rsid w:val="00E60FA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60FAD"/>
    <w:rPr>
      <w:rFonts w:ascii="Calibri" w:eastAsia="Calibri" w:hAnsi="Calibri" w:cs="Times New Roman"/>
    </w:rPr>
  </w:style>
  <w:style w:type="paragraph" w:styleId="Sarakstarindkopa">
    <w:name w:val="List Paragraph"/>
    <w:basedOn w:val="Parasts"/>
    <w:uiPriority w:val="34"/>
    <w:qFormat/>
    <w:rsid w:val="00E60FAD"/>
    <w:pPr>
      <w:ind w:left="720"/>
      <w:contextualSpacing/>
    </w:pPr>
  </w:style>
  <w:style w:type="table" w:styleId="Reatabula">
    <w:name w:val="Table Grid"/>
    <w:basedOn w:val="Parastatabula"/>
    <w:uiPriority w:val="59"/>
    <w:rsid w:val="00E60FAD"/>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8wme">
    <w:name w:val="tl8wme"/>
    <w:basedOn w:val="Noklusjumarindkopasfonts"/>
    <w:rsid w:val="00E60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emf"/><Relationship Id="rId26" Type="http://schemas.openxmlformats.org/officeDocument/2006/relationships/image" Target="media/image16.emf"/><Relationship Id="rId21" Type="http://schemas.openxmlformats.org/officeDocument/2006/relationships/oleObject" Target="embeddings/oleObject4.bin"/><Relationship Id="rId34" Type="http://schemas.openxmlformats.org/officeDocument/2006/relationships/image" Target="media/image24.png"/><Relationship Id="rId7" Type="http://schemas.openxmlformats.org/officeDocument/2006/relationships/image" Target="media/image1.emf"/><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8" Type="http://schemas.openxmlformats.org/officeDocument/2006/relationships/image" Target="media/image2.wmf"/><Relationship Id="rId3" Type="http://schemas.openxmlformats.org/officeDocument/2006/relationships/settings" Target="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25007</Words>
  <Characters>14254</Characters>
  <Application>Microsoft Office Word</Application>
  <DocSecurity>0</DocSecurity>
  <Lines>118</Lines>
  <Paragraphs>78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Simona</cp:lastModifiedBy>
  <cp:revision>2</cp:revision>
  <dcterms:created xsi:type="dcterms:W3CDTF">2017-09-08T08:02:00Z</dcterms:created>
  <dcterms:modified xsi:type="dcterms:W3CDTF">2017-09-08T08:12:00Z</dcterms:modified>
</cp:coreProperties>
</file>